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4EC" w:rsidRDefault="005434EC" w:rsidP="005434EC">
      <w:pPr>
        <w:keepNext/>
        <w:keepLines/>
        <w:jc w:val="center"/>
        <w:outlineLvl w:val="0"/>
        <w:rPr>
          <w:bCs/>
          <w:caps/>
          <w:sz w:val="28"/>
          <w:szCs w:val="28"/>
        </w:rPr>
      </w:pPr>
      <w:bookmarkStart w:id="0" w:name="_Toc427951455"/>
      <w:bookmarkStart w:id="1" w:name="_Toc427950154"/>
      <w:bookmarkStart w:id="2" w:name="_Toc407169379"/>
      <w:bookmarkStart w:id="3" w:name="_Toc406712774"/>
      <w:r>
        <w:rPr>
          <w:bCs/>
          <w:caps/>
          <w:sz w:val="28"/>
          <w:szCs w:val="28"/>
        </w:rPr>
        <w:t>КАЗАХСКИЙ НАЦИОНАЛЬНЫЙ УНИВЕРСИТЕТ ИМ. АЛЬ-фАРАБИ</w:t>
      </w:r>
      <w:bookmarkEnd w:id="0"/>
      <w:bookmarkEnd w:id="1"/>
      <w:bookmarkEnd w:id="2"/>
      <w:bookmarkEnd w:id="3"/>
    </w:p>
    <w:p w:rsidR="005434EC" w:rsidRDefault="005434EC" w:rsidP="005434EC">
      <w:pPr>
        <w:keepNext/>
        <w:keepLines/>
        <w:jc w:val="center"/>
        <w:outlineLvl w:val="0"/>
        <w:rPr>
          <w:bCs/>
          <w:caps/>
          <w:sz w:val="28"/>
          <w:szCs w:val="28"/>
        </w:rPr>
      </w:pPr>
    </w:p>
    <w:p w:rsidR="005434EC" w:rsidRDefault="005434EC" w:rsidP="005434EC">
      <w:pPr>
        <w:keepNext/>
        <w:keepLines/>
        <w:jc w:val="center"/>
        <w:outlineLvl w:val="0"/>
        <w:rPr>
          <w:bCs/>
          <w:caps/>
          <w:sz w:val="28"/>
          <w:szCs w:val="28"/>
        </w:rPr>
      </w:pPr>
      <w:bookmarkStart w:id="4" w:name="_Toc427951456"/>
      <w:bookmarkStart w:id="5" w:name="_Toc427950155"/>
      <w:bookmarkStart w:id="6" w:name="_Toc407169380"/>
      <w:bookmarkStart w:id="7" w:name="_Toc406712775"/>
      <w:r>
        <w:rPr>
          <w:bCs/>
          <w:caps/>
          <w:sz w:val="28"/>
          <w:szCs w:val="28"/>
        </w:rPr>
        <w:t>ФАКУЛЬТЕТ ФИЛОСОФИИ И ПОЛИТОЛОГИИ</w:t>
      </w:r>
      <w:bookmarkEnd w:id="4"/>
      <w:bookmarkEnd w:id="5"/>
      <w:bookmarkEnd w:id="6"/>
      <w:bookmarkEnd w:id="7"/>
      <w:r>
        <w:rPr>
          <w:bCs/>
          <w:caps/>
          <w:sz w:val="28"/>
          <w:szCs w:val="28"/>
        </w:rPr>
        <w:br/>
      </w:r>
    </w:p>
    <w:p w:rsidR="005434EC" w:rsidRDefault="005434EC" w:rsidP="005434EC">
      <w:pPr>
        <w:keepNext/>
        <w:keepLines/>
        <w:jc w:val="center"/>
        <w:outlineLvl w:val="0"/>
        <w:rPr>
          <w:bCs/>
          <w:caps/>
          <w:sz w:val="28"/>
          <w:szCs w:val="28"/>
        </w:rPr>
      </w:pPr>
      <w:bookmarkStart w:id="8" w:name="_Toc427951457"/>
      <w:bookmarkStart w:id="9" w:name="_Toc427950156"/>
      <w:bookmarkStart w:id="10" w:name="_Toc407169381"/>
      <w:bookmarkStart w:id="11" w:name="_Toc406712776"/>
      <w:r>
        <w:rPr>
          <w:bCs/>
          <w:caps/>
          <w:sz w:val="28"/>
          <w:szCs w:val="28"/>
        </w:rPr>
        <w:t xml:space="preserve">КАФЕДРА </w:t>
      </w:r>
      <w:bookmarkEnd w:id="8"/>
      <w:bookmarkEnd w:id="9"/>
      <w:bookmarkEnd w:id="10"/>
      <w:bookmarkEnd w:id="11"/>
      <w:r>
        <w:rPr>
          <w:bCs/>
          <w:caps/>
          <w:sz w:val="28"/>
          <w:szCs w:val="28"/>
        </w:rPr>
        <w:t xml:space="preserve">общей и прикладной психологии </w:t>
      </w:r>
      <w:r>
        <w:rPr>
          <w:bCs/>
          <w:caps/>
          <w:sz w:val="28"/>
          <w:szCs w:val="28"/>
        </w:rPr>
        <w:br/>
      </w:r>
    </w:p>
    <w:p w:rsidR="005434EC" w:rsidRDefault="005434EC" w:rsidP="005434EC">
      <w:pPr>
        <w:keepNext/>
        <w:keepLines/>
        <w:jc w:val="center"/>
        <w:outlineLvl w:val="0"/>
        <w:rPr>
          <w:bCs/>
          <w:caps/>
          <w:sz w:val="28"/>
          <w:szCs w:val="28"/>
        </w:rPr>
      </w:pPr>
    </w:p>
    <w:p w:rsidR="005434EC" w:rsidRDefault="005434EC" w:rsidP="005434EC">
      <w:pPr>
        <w:keepNext/>
        <w:keepLines/>
        <w:jc w:val="center"/>
        <w:outlineLvl w:val="0"/>
        <w:rPr>
          <w:bCs/>
          <w:caps/>
          <w:sz w:val="28"/>
          <w:szCs w:val="28"/>
        </w:rPr>
      </w:pPr>
    </w:p>
    <w:p w:rsidR="005434EC" w:rsidRDefault="005434EC" w:rsidP="005434EC">
      <w:pPr>
        <w:keepNext/>
        <w:keepLines/>
        <w:jc w:val="center"/>
        <w:outlineLvl w:val="0"/>
        <w:rPr>
          <w:bCs/>
          <w:caps/>
          <w:sz w:val="28"/>
          <w:szCs w:val="28"/>
        </w:rPr>
      </w:pPr>
    </w:p>
    <w:p w:rsidR="005434EC" w:rsidRDefault="005434EC" w:rsidP="005434EC"/>
    <w:p w:rsidR="005434EC" w:rsidRDefault="005434EC" w:rsidP="005434EC"/>
    <w:p w:rsidR="005434EC" w:rsidRDefault="005434EC" w:rsidP="005434EC"/>
    <w:p w:rsidR="005434EC" w:rsidRDefault="005434EC" w:rsidP="005434EC"/>
    <w:p w:rsidR="005434EC" w:rsidRDefault="005434EC" w:rsidP="005434EC">
      <w:pPr>
        <w:keepNext/>
        <w:keepLines/>
        <w:jc w:val="center"/>
        <w:outlineLvl w:val="0"/>
        <w:rPr>
          <w:bCs/>
          <w:caps/>
          <w:sz w:val="28"/>
          <w:szCs w:val="28"/>
        </w:rPr>
      </w:pPr>
    </w:p>
    <w:p w:rsidR="005434EC" w:rsidRDefault="005434EC" w:rsidP="005434EC">
      <w:pPr>
        <w:keepNext/>
        <w:keepLines/>
        <w:jc w:val="center"/>
        <w:outlineLvl w:val="0"/>
        <w:rPr>
          <w:b/>
          <w:bCs/>
          <w:caps/>
          <w:sz w:val="28"/>
          <w:szCs w:val="28"/>
        </w:rPr>
      </w:pPr>
      <w:r>
        <w:rPr>
          <w:rFonts w:ascii="Cambria" w:hAnsi="Cambria"/>
          <w:b/>
          <w:caps/>
          <w:color w:val="2F5496"/>
          <w:sz w:val="28"/>
          <w:szCs w:val="28"/>
        </w:rPr>
        <w:br/>
      </w:r>
      <w:r>
        <w:rPr>
          <w:b/>
          <w:bCs/>
          <w:caps/>
          <w:sz w:val="28"/>
          <w:szCs w:val="28"/>
        </w:rPr>
        <w:t>ПРОГРАММА</w:t>
      </w:r>
    </w:p>
    <w:p w:rsidR="005434EC" w:rsidRDefault="005434EC" w:rsidP="005434EC">
      <w:pPr>
        <w:keepNext/>
        <w:keepLines/>
        <w:jc w:val="center"/>
        <w:outlineLvl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ИТОГОВОГО ЭКЗАМЕНА</w:t>
      </w:r>
    </w:p>
    <w:p w:rsidR="005434EC" w:rsidRDefault="005434EC" w:rsidP="005434EC">
      <w:pPr>
        <w:keepNext/>
        <w:keepLines/>
        <w:jc w:val="center"/>
        <w:outlineLvl w:val="0"/>
        <w:rPr>
          <w:b/>
          <w:bCs/>
          <w:caps/>
          <w:sz w:val="32"/>
          <w:szCs w:val="28"/>
        </w:rPr>
      </w:pPr>
      <w:r>
        <w:rPr>
          <w:b/>
          <w:bCs/>
          <w:caps/>
          <w:sz w:val="28"/>
          <w:szCs w:val="28"/>
        </w:rPr>
        <w:t>по дисциплине</w:t>
      </w:r>
    </w:p>
    <w:p w:rsidR="005434EC" w:rsidRDefault="005434EC" w:rsidP="005434EC">
      <w:pPr>
        <w:keepNext/>
        <w:keepLines/>
        <w:jc w:val="center"/>
        <w:outlineLvl w:val="0"/>
        <w:rPr>
          <w:bCs/>
          <w:caps/>
          <w:sz w:val="28"/>
          <w:szCs w:val="28"/>
        </w:rPr>
      </w:pPr>
    </w:p>
    <w:p w:rsidR="005434EC" w:rsidRDefault="005434EC" w:rsidP="005434EC">
      <w:pPr>
        <w:keepNext/>
        <w:keepLines/>
        <w:jc w:val="center"/>
        <w:outlineLvl w:val="0"/>
        <w:rPr>
          <w:bCs/>
          <w:caps/>
          <w:sz w:val="28"/>
          <w:szCs w:val="28"/>
        </w:rPr>
      </w:pPr>
    </w:p>
    <w:p w:rsidR="005434EC" w:rsidRDefault="005434EC" w:rsidP="005434EC">
      <w:pPr>
        <w:jc w:val="center"/>
        <w:rPr>
          <w:b/>
          <w:bCs/>
        </w:rPr>
      </w:pPr>
      <w:r>
        <w:rPr>
          <w:b/>
          <w:bCs/>
        </w:rPr>
        <w:t>«</w:t>
      </w:r>
      <w:r w:rsidRPr="00A27812">
        <w:rPr>
          <w:b/>
          <w:bCs/>
        </w:rPr>
        <w:t>Общая психология</w:t>
      </w:r>
      <w:r>
        <w:rPr>
          <w:b/>
          <w:bCs/>
        </w:rPr>
        <w:t>»</w:t>
      </w:r>
    </w:p>
    <w:p w:rsidR="005434EC" w:rsidRDefault="005434EC" w:rsidP="005434EC">
      <w:pPr>
        <w:jc w:val="center"/>
        <w:rPr>
          <w:sz w:val="28"/>
          <w:szCs w:val="28"/>
        </w:rPr>
      </w:pPr>
    </w:p>
    <w:p w:rsidR="005434EC" w:rsidRDefault="005434EC" w:rsidP="005434EC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</w:rPr>
        <w:t>Образовательная программа «</w:t>
      </w:r>
      <w:r>
        <w:rPr>
          <w:b/>
          <w:bCs/>
          <w:color w:val="000000"/>
          <w:shd w:val="clear" w:color="auto" w:fill="F1F1F1"/>
        </w:rPr>
        <w:t>6B03107</w:t>
      </w:r>
      <w:r>
        <w:rPr>
          <w:rFonts w:eastAsia="Calibri"/>
          <w:b/>
          <w:bCs/>
        </w:rPr>
        <w:t>-Психология»</w:t>
      </w:r>
    </w:p>
    <w:p w:rsidR="005434EC" w:rsidRDefault="005434EC" w:rsidP="005434EC">
      <w:pPr>
        <w:jc w:val="center"/>
        <w:rPr>
          <w:sz w:val="28"/>
          <w:szCs w:val="28"/>
        </w:rPr>
      </w:pPr>
    </w:p>
    <w:p w:rsidR="005434EC" w:rsidRDefault="00307BF2" w:rsidP="005434EC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5</w:t>
      </w:r>
      <w:bookmarkStart w:id="12" w:name="_GoBack"/>
      <w:bookmarkEnd w:id="12"/>
      <w:r w:rsidR="005434EC">
        <w:rPr>
          <w:sz w:val="28"/>
          <w:szCs w:val="28"/>
        </w:rPr>
        <w:t xml:space="preserve"> кредитов</w:t>
      </w:r>
    </w:p>
    <w:p w:rsidR="005434EC" w:rsidRDefault="005434EC" w:rsidP="005434EC">
      <w:pPr>
        <w:jc w:val="center"/>
        <w:rPr>
          <w:rFonts w:eastAsia="Calibri"/>
          <w:b/>
          <w:lang w:eastAsia="en-US"/>
        </w:rPr>
      </w:pPr>
    </w:p>
    <w:p w:rsidR="005434EC" w:rsidRDefault="005434EC" w:rsidP="005434EC">
      <w:pPr>
        <w:jc w:val="center"/>
        <w:rPr>
          <w:sz w:val="28"/>
          <w:szCs w:val="28"/>
        </w:rPr>
      </w:pPr>
      <w:r>
        <w:rPr>
          <w:rFonts w:eastAsia="Calibri"/>
          <w:b/>
        </w:rPr>
        <w:t>Осенний (1) семестр 2021-2022 уч. год</w:t>
      </w:r>
    </w:p>
    <w:p w:rsidR="005434EC" w:rsidRDefault="005434EC" w:rsidP="005434EC">
      <w:pPr>
        <w:jc w:val="center"/>
        <w:rPr>
          <w:sz w:val="28"/>
          <w:szCs w:val="28"/>
        </w:rPr>
      </w:pPr>
    </w:p>
    <w:p w:rsidR="005434EC" w:rsidRDefault="005434EC" w:rsidP="005434EC">
      <w:pPr>
        <w:jc w:val="center"/>
        <w:rPr>
          <w:sz w:val="28"/>
          <w:szCs w:val="28"/>
        </w:rPr>
      </w:pPr>
    </w:p>
    <w:p w:rsidR="005434EC" w:rsidRDefault="005434EC" w:rsidP="005434EC">
      <w:pPr>
        <w:jc w:val="center"/>
        <w:rPr>
          <w:sz w:val="28"/>
          <w:szCs w:val="28"/>
        </w:rPr>
      </w:pPr>
    </w:p>
    <w:p w:rsidR="005434EC" w:rsidRDefault="005434EC" w:rsidP="005434EC">
      <w:pPr>
        <w:jc w:val="center"/>
        <w:rPr>
          <w:sz w:val="28"/>
          <w:szCs w:val="28"/>
        </w:rPr>
      </w:pPr>
    </w:p>
    <w:p w:rsidR="005434EC" w:rsidRDefault="005434EC" w:rsidP="005434EC">
      <w:pPr>
        <w:jc w:val="center"/>
        <w:rPr>
          <w:sz w:val="28"/>
          <w:szCs w:val="28"/>
        </w:rPr>
      </w:pPr>
    </w:p>
    <w:p w:rsidR="005434EC" w:rsidRDefault="005434EC" w:rsidP="005434EC">
      <w:pPr>
        <w:ind w:left="180"/>
        <w:jc w:val="center"/>
        <w:outlineLvl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Преподаватель: </w:t>
      </w:r>
      <w:proofErr w:type="spellStart"/>
      <w:r>
        <w:rPr>
          <w:b/>
          <w:sz w:val="28"/>
          <w:szCs w:val="28"/>
        </w:rPr>
        <w:t>Аймаганбетова</w:t>
      </w:r>
      <w:proofErr w:type="spellEnd"/>
      <w:r>
        <w:rPr>
          <w:b/>
          <w:sz w:val="28"/>
          <w:szCs w:val="28"/>
        </w:rPr>
        <w:t xml:space="preserve"> О.Х.</w:t>
      </w:r>
    </w:p>
    <w:p w:rsidR="005434EC" w:rsidRDefault="005434EC">
      <w:pPr>
        <w:spacing w:after="160" w:line="259" w:lineRule="auto"/>
        <w:rPr>
          <w:b/>
        </w:rPr>
      </w:pPr>
      <w:r>
        <w:br w:type="page"/>
      </w:r>
    </w:p>
    <w:p w:rsidR="00983409" w:rsidRPr="00A27812" w:rsidRDefault="00983409" w:rsidP="00C9344A">
      <w:pPr>
        <w:pStyle w:val="1"/>
        <w:keepNext w:val="0"/>
        <w:widowControl w:val="0"/>
        <w:rPr>
          <w:szCs w:val="24"/>
        </w:rPr>
      </w:pPr>
      <w:r w:rsidRPr="00A27812">
        <w:rPr>
          <w:szCs w:val="24"/>
        </w:rPr>
        <w:lastRenderedPageBreak/>
        <w:t>ПРОГРАММА</w:t>
      </w:r>
    </w:p>
    <w:p w:rsidR="00F326B7" w:rsidRPr="00A27812" w:rsidRDefault="00F326B7" w:rsidP="00C9344A">
      <w:pPr>
        <w:widowControl w:val="0"/>
        <w:ind w:left="181"/>
        <w:jc w:val="center"/>
        <w:rPr>
          <w:b/>
        </w:rPr>
      </w:pPr>
      <w:r w:rsidRPr="00A27812">
        <w:rPr>
          <w:b/>
        </w:rPr>
        <w:t xml:space="preserve">итогового экзамена по дисциплине </w:t>
      </w:r>
    </w:p>
    <w:p w:rsidR="00F326B7" w:rsidRPr="00A27812" w:rsidRDefault="00F326B7" w:rsidP="00C9344A">
      <w:pPr>
        <w:widowControl w:val="0"/>
        <w:jc w:val="center"/>
        <w:outlineLvl w:val="0"/>
        <w:rPr>
          <w:b/>
          <w:bCs/>
          <w:caps/>
        </w:rPr>
      </w:pPr>
      <w:r w:rsidRPr="00A27812">
        <w:rPr>
          <w:b/>
        </w:rPr>
        <w:t>«</w:t>
      </w:r>
      <w:r w:rsidR="009A4630" w:rsidRPr="00A27812">
        <w:rPr>
          <w:b/>
          <w:bCs/>
        </w:rPr>
        <w:t>Общая психология</w:t>
      </w:r>
      <w:r w:rsidRPr="00A27812">
        <w:rPr>
          <w:b/>
        </w:rPr>
        <w:t>»</w:t>
      </w:r>
    </w:p>
    <w:p w:rsidR="00983409" w:rsidRPr="00A27812" w:rsidRDefault="00983409" w:rsidP="00F326B7">
      <w:pPr>
        <w:rPr>
          <w:b/>
          <w:lang w:val="kk-KZ"/>
        </w:rPr>
      </w:pPr>
    </w:p>
    <w:p w:rsidR="00983409" w:rsidRPr="00A27812" w:rsidRDefault="00983409" w:rsidP="00983409">
      <w:pPr>
        <w:tabs>
          <w:tab w:val="left" w:pos="566"/>
          <w:tab w:val="left" w:pos="851"/>
        </w:tabs>
        <w:ind w:firstLine="567"/>
        <w:jc w:val="both"/>
        <w:rPr>
          <w:bCs/>
        </w:rPr>
      </w:pPr>
      <w:r w:rsidRPr="00D30320">
        <w:rPr>
          <w:rStyle w:val="20"/>
          <w:rFonts w:ascii="Times New Roman" w:hAnsi="Times New Roman" w:cs="Times New Roman"/>
          <w:i w:val="0"/>
          <w:sz w:val="24"/>
          <w:szCs w:val="24"/>
          <w:u w:val="single"/>
          <w:lang w:val="ru-RU"/>
        </w:rPr>
        <w:t>Учебные темы, выносимые на экзамен:</w:t>
      </w:r>
      <w:r w:rsidRPr="00A27812">
        <w:rPr>
          <w:b/>
        </w:rPr>
        <w:t xml:space="preserve"> </w:t>
      </w:r>
      <w:r w:rsidRPr="00A27812">
        <w:t xml:space="preserve">На экзамен выносятся </w:t>
      </w:r>
      <w:r w:rsidR="00C9344A" w:rsidRPr="00A27812">
        <w:t xml:space="preserve">только те </w:t>
      </w:r>
      <w:r w:rsidRPr="00A27812">
        <w:t xml:space="preserve">темы, </w:t>
      </w:r>
      <w:r w:rsidR="00C9344A" w:rsidRPr="00A27812">
        <w:t xml:space="preserve">которые </w:t>
      </w:r>
      <w:r w:rsidRPr="00A27812">
        <w:t>отражен</w:t>
      </w:r>
      <w:r w:rsidR="00C9344A" w:rsidRPr="00A27812">
        <w:t>ы</w:t>
      </w:r>
      <w:r w:rsidRPr="00A27812">
        <w:t xml:space="preserve"> в </w:t>
      </w:r>
      <w:proofErr w:type="spellStart"/>
      <w:r w:rsidRPr="00A27812">
        <w:t>силлабусе</w:t>
      </w:r>
      <w:proofErr w:type="spellEnd"/>
      <w:r w:rsidRPr="00A27812">
        <w:rPr>
          <w:bCs/>
        </w:rPr>
        <w:t>. Тематическое содержание охватывает все виды работ: темы лекций</w:t>
      </w:r>
      <w:r w:rsidR="00C9344A" w:rsidRPr="00A27812">
        <w:rPr>
          <w:bCs/>
        </w:rPr>
        <w:t>, семинарских занятий</w:t>
      </w:r>
      <w:r w:rsidRPr="00A27812">
        <w:rPr>
          <w:bCs/>
        </w:rPr>
        <w:t xml:space="preserve"> и заданий для самостоятельной работы студентов.</w:t>
      </w:r>
    </w:p>
    <w:p w:rsidR="00ED66C9" w:rsidRDefault="00ED66C9" w:rsidP="00ED66C9">
      <w:pPr>
        <w:tabs>
          <w:tab w:val="left" w:pos="566"/>
          <w:tab w:val="left" w:pos="851"/>
        </w:tabs>
        <w:ind w:firstLine="567"/>
        <w:jc w:val="both"/>
        <w:rPr>
          <w:b/>
          <w:bCs/>
          <w:i/>
          <w:lang w:val="kk-KZ"/>
        </w:rPr>
      </w:pPr>
    </w:p>
    <w:p w:rsidR="00ED66C9" w:rsidRPr="00ED66C9" w:rsidRDefault="00ED66C9" w:rsidP="00ED66C9">
      <w:pPr>
        <w:tabs>
          <w:tab w:val="left" w:pos="566"/>
          <w:tab w:val="left" w:pos="851"/>
        </w:tabs>
        <w:ind w:firstLine="567"/>
        <w:jc w:val="both"/>
      </w:pPr>
      <w:r w:rsidRPr="00ED66C9">
        <w:rPr>
          <w:b/>
          <w:bCs/>
          <w:i/>
        </w:rPr>
        <w:t xml:space="preserve">Итоговый экзамен проводится в устной форме. </w:t>
      </w:r>
    </w:p>
    <w:p w:rsidR="00ED66C9" w:rsidRDefault="00ED66C9" w:rsidP="00ED66C9">
      <w:pPr>
        <w:jc w:val="both"/>
        <w:rPr>
          <w:color w:val="000000"/>
        </w:rPr>
      </w:pPr>
      <w:r>
        <w:rPr>
          <w:b/>
          <w:bCs/>
          <w:i/>
          <w:color w:val="000000"/>
          <w:lang w:val="kk-KZ"/>
        </w:rPr>
        <w:t>Формат проведения</w:t>
      </w:r>
      <w:r>
        <w:rPr>
          <w:bCs/>
          <w:color w:val="000000"/>
          <w:lang w:val="kk-KZ"/>
        </w:rPr>
        <w:t>:</w:t>
      </w:r>
      <w:r>
        <w:rPr>
          <w:bCs/>
          <w:color w:val="000000"/>
        </w:rPr>
        <w:t xml:space="preserve"> </w:t>
      </w:r>
      <w:r>
        <w:rPr>
          <w:bCs/>
          <w:color w:val="000000"/>
          <w:lang w:val="kk-KZ"/>
        </w:rPr>
        <w:t>через</w:t>
      </w:r>
      <w:r>
        <w:rPr>
          <w:bCs/>
          <w:color w:val="000000"/>
        </w:rPr>
        <w:t xml:space="preserve"> </w:t>
      </w:r>
      <w:r w:rsidRPr="00ED66C9">
        <w:rPr>
          <w:bCs/>
          <w:color w:val="000000"/>
          <w:lang w:val="kk-KZ"/>
        </w:rPr>
        <w:t>Teams</w:t>
      </w:r>
      <w:r>
        <w:rPr>
          <w:bCs/>
          <w:color w:val="000000"/>
          <w:lang w:val="kk-KZ"/>
        </w:rPr>
        <w:t xml:space="preserve"> или  </w:t>
      </w:r>
      <w:r w:rsidRPr="00ED66C9">
        <w:rPr>
          <w:bCs/>
          <w:color w:val="000000"/>
          <w:lang w:val="kk-KZ"/>
        </w:rPr>
        <w:t>Zoom</w:t>
      </w:r>
      <w:r>
        <w:rPr>
          <w:bCs/>
          <w:color w:val="000000"/>
          <w:lang w:val="kk-KZ"/>
        </w:rPr>
        <w:t xml:space="preserve"> </w:t>
      </w:r>
      <w:r>
        <w:rPr>
          <w:bCs/>
          <w:color w:val="000000"/>
        </w:rPr>
        <w:t xml:space="preserve"> </w:t>
      </w:r>
    </w:p>
    <w:p w:rsidR="00ED66C9" w:rsidRDefault="00ED66C9" w:rsidP="00ED66C9">
      <w:pPr>
        <w:jc w:val="both"/>
        <w:rPr>
          <w:bCs/>
          <w:color w:val="000000"/>
        </w:rPr>
      </w:pPr>
      <w:r>
        <w:rPr>
          <w:bCs/>
          <w:color w:val="000000"/>
        </w:rPr>
        <w:t>Задания будут индивидуальными для каждого студента: 3 вопроса.</w:t>
      </w:r>
    </w:p>
    <w:p w:rsidR="00ED66C9" w:rsidRDefault="00ED66C9" w:rsidP="00ED66C9">
      <w:pPr>
        <w:jc w:val="both"/>
        <w:rPr>
          <w:bCs/>
          <w:color w:val="000000"/>
          <w:lang w:val="kk-KZ"/>
        </w:rPr>
      </w:pPr>
      <w:r>
        <w:rPr>
          <w:b/>
          <w:bCs/>
          <w:i/>
          <w:color w:val="000000"/>
          <w:lang w:val="kk-KZ"/>
        </w:rPr>
        <w:t>Дата и время сдачи</w:t>
      </w:r>
      <w:r>
        <w:rPr>
          <w:b/>
          <w:bCs/>
          <w:color w:val="000000"/>
          <w:lang w:val="kk-KZ"/>
        </w:rPr>
        <w:t>:</w:t>
      </w:r>
      <w:r>
        <w:rPr>
          <w:bCs/>
          <w:color w:val="000000"/>
          <w:lang w:val="kk-KZ"/>
        </w:rPr>
        <w:t xml:space="preserve"> согласно расписания зимней экзаменационной сессии </w:t>
      </w:r>
    </w:p>
    <w:p w:rsidR="00ED66C9" w:rsidRDefault="00ED66C9" w:rsidP="00ED66C9">
      <w:pPr>
        <w:pStyle w:val="Style5"/>
        <w:widowControl/>
        <w:spacing w:before="67"/>
        <w:jc w:val="both"/>
        <w:rPr>
          <w:bCs/>
          <w:color w:val="000000"/>
        </w:rPr>
      </w:pPr>
      <w:r>
        <w:rPr>
          <w:b/>
          <w:bCs/>
          <w:i/>
          <w:color w:val="000000"/>
          <w:lang w:val="kk-KZ"/>
        </w:rPr>
        <w:t>Минимальные технические требования</w:t>
      </w:r>
      <w:r>
        <w:rPr>
          <w:b/>
          <w:bCs/>
          <w:color w:val="000000"/>
          <w:lang w:val="kk-KZ"/>
        </w:rPr>
        <w:t>:</w:t>
      </w:r>
      <w:r>
        <w:rPr>
          <w:bCs/>
          <w:color w:val="000000"/>
          <w:lang w:val="kk-KZ"/>
        </w:rPr>
        <w:t xml:space="preserve"> наличие интернета </w:t>
      </w:r>
    </w:p>
    <w:p w:rsidR="00983409" w:rsidRPr="00D30320" w:rsidRDefault="00983409" w:rsidP="00C9344A">
      <w:pPr>
        <w:pStyle w:val="2"/>
        <w:keepNext w:val="0"/>
        <w:widowControl w:val="0"/>
        <w:ind w:firstLine="567"/>
        <w:rPr>
          <w:rFonts w:ascii="Times New Roman" w:hAnsi="Times New Roman" w:cs="Times New Roman"/>
          <w:i w:val="0"/>
          <w:sz w:val="24"/>
          <w:szCs w:val="24"/>
          <w:u w:val="single"/>
          <w:lang w:val="ru-RU"/>
        </w:rPr>
      </w:pPr>
      <w:r w:rsidRPr="00D30320">
        <w:rPr>
          <w:rFonts w:ascii="Times New Roman" w:hAnsi="Times New Roman" w:cs="Times New Roman"/>
          <w:i w:val="0"/>
          <w:sz w:val="24"/>
          <w:szCs w:val="24"/>
          <w:u w:val="single"/>
          <w:lang w:val="ru-RU"/>
        </w:rPr>
        <w:t>Результаты обучения:</w:t>
      </w:r>
    </w:p>
    <w:p w:rsidR="00C31DC2" w:rsidRPr="00D30320" w:rsidRDefault="00C31DC2" w:rsidP="00C31DC2">
      <w:pPr>
        <w:tabs>
          <w:tab w:val="left" w:pos="709"/>
        </w:tabs>
        <w:jc w:val="both"/>
        <w:rPr>
          <w:b/>
          <w:i/>
          <w:color w:val="000000"/>
        </w:rPr>
      </w:pPr>
      <w:r w:rsidRPr="00D30320">
        <w:rPr>
          <w:b/>
          <w:i/>
          <w:color w:val="000000"/>
        </w:rPr>
        <w:t>В результате изучения дисциплины студенты будут способны: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rFonts w:eastAsia="Calibri"/>
          <w:lang w:val="kk-KZ"/>
        </w:rPr>
        <w:t>обосновывать теоретико-методологические основания общей психологиии в историческом ракурсе и с позиции новейших теорий</w:t>
      </w:r>
      <w:r w:rsidRPr="00A27812">
        <w:rPr>
          <w:rFonts w:eastAsia="Calibri"/>
        </w:rPr>
        <w:t xml:space="preserve"> и концепций;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t>объяснять и интерпретировать предметное знание общей психологии (понятия и категории, основные принципы);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rFonts w:eastAsia="Calibri"/>
        </w:rPr>
        <w:t>к</w:t>
      </w:r>
      <w:r w:rsidRPr="00A27812">
        <w:t xml:space="preserve">ритически анализировать и </w:t>
      </w:r>
      <w:r w:rsidRPr="00A27812">
        <w:rPr>
          <w:lang w:eastAsia="x-none"/>
        </w:rPr>
        <w:t xml:space="preserve">системно представлять </w:t>
      </w:r>
      <w:r w:rsidRPr="00A27812">
        <w:t>развитие психики и сознания человека;</w:t>
      </w:r>
      <w:r w:rsidRPr="00A27812">
        <w:rPr>
          <w:lang w:eastAsia="x-none"/>
        </w:rPr>
        <w:t xml:space="preserve"> 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lang w:val="kk-KZ" w:eastAsia="ar-SA"/>
        </w:rPr>
        <w:t>классифицировать психические процессы и состояния, свойства человека</w:t>
      </w:r>
      <w:r w:rsidRPr="00A27812">
        <w:rPr>
          <w:lang w:eastAsia="x-none"/>
        </w:rPr>
        <w:t xml:space="preserve">, а также </w:t>
      </w:r>
      <w:r w:rsidRPr="00A27812">
        <w:t>закономерности поведения и деятельности</w:t>
      </w:r>
      <w:r w:rsidRPr="00A27812">
        <w:rPr>
          <w:lang w:eastAsia="x-none"/>
        </w:rPr>
        <w:t>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t xml:space="preserve">интегрировать </w:t>
      </w:r>
      <w:r w:rsidRPr="00A27812">
        <w:rPr>
          <w:rFonts w:eastAsia="Calibri"/>
          <w:lang w:val="kk-KZ"/>
        </w:rPr>
        <w:t>и классифицировать</w:t>
      </w:r>
      <w:r w:rsidRPr="00A27812">
        <w:t xml:space="preserve"> современные эмпирические и экспериментальные методы психологического исследования</w:t>
      </w:r>
      <w:r w:rsidRPr="00A27812">
        <w:rPr>
          <w:lang w:eastAsia="x-none"/>
        </w:rPr>
        <w:t>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t>проводить диагностику психических процессов, состояний и свойств личности и определять ее индивидуально-психологические особенности, учитывать их при решении когнитивных, социальных задач;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rFonts w:eastAsia="Calibri"/>
        </w:rPr>
        <w:t xml:space="preserve">выстраивать программу собственной </w:t>
      </w:r>
      <w:r w:rsidRPr="00A27812">
        <w:t>исследовательской проектной деятельности по фундаментальным и прикладным проблемам общей психологии, генерировать общественно ценное знание, презентовать его;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rFonts w:eastAsia="Calibri"/>
        </w:rPr>
        <w:t>разрабатывать и создавать модель</w:t>
      </w:r>
      <w:r w:rsidRPr="00A27812">
        <w:rPr>
          <w:lang w:val="kk-KZ" w:eastAsia="ar-SA"/>
        </w:rPr>
        <w:t xml:space="preserve"> психологического портрета личности на основе изучения ее психических процессов и свойств, взаимодействия и деятельности в группе, обществе;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lang w:val="kk-KZ" w:eastAsia="ar-SA"/>
        </w:rPr>
        <w:t xml:space="preserve">анализировать профессиональные и жизненные ситуации с применением полученных знаний о психических процессах, состояниях и свойствах </w:t>
      </w:r>
      <w:r w:rsidRPr="00A27812">
        <w:rPr>
          <w:lang w:eastAsia="x-none"/>
        </w:rPr>
        <w:t xml:space="preserve">а также </w:t>
      </w:r>
      <w:r w:rsidRPr="00A27812">
        <w:t xml:space="preserve">закономерностях поведения и деятельности </w:t>
      </w:r>
      <w:r w:rsidRPr="00A27812">
        <w:rPr>
          <w:lang w:val="kk-KZ" w:eastAsia="ar-SA"/>
        </w:rPr>
        <w:t>для выработки эффективных решений</w:t>
      </w:r>
      <w:r w:rsidRPr="00A27812">
        <w:rPr>
          <w:lang w:eastAsia="x-none"/>
        </w:rPr>
        <w:t>.</w:t>
      </w:r>
    </w:p>
    <w:p w:rsidR="009A4630" w:rsidRPr="005434EC" w:rsidRDefault="009A4630" w:rsidP="009A4630">
      <w:pPr>
        <w:pStyle w:val="Default"/>
        <w:jc w:val="center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ru-RU"/>
        </w:rPr>
      </w:pPr>
    </w:p>
    <w:p w:rsidR="00CF11C1" w:rsidRDefault="00CF11C1" w:rsidP="00CF11C1">
      <w:pPr>
        <w:tabs>
          <w:tab w:val="left" w:pos="566"/>
          <w:tab w:val="left" w:pos="851"/>
        </w:tabs>
        <w:ind w:firstLine="567"/>
        <w:jc w:val="both"/>
        <w:rPr>
          <w:bCs/>
          <w:sz w:val="28"/>
        </w:rPr>
      </w:pPr>
      <w:r>
        <w:rPr>
          <w:b/>
          <w:i/>
          <w:iCs/>
        </w:rPr>
        <w:t>Учебные темы, выносимые на экзамен:</w:t>
      </w:r>
      <w:r>
        <w:rPr>
          <w:b/>
        </w:rPr>
        <w:t xml:space="preserve"> </w:t>
      </w:r>
      <w:r w:rsidRPr="00ED66C9">
        <w:t xml:space="preserve">На экзамен выносятся темы, отраженные в </w:t>
      </w:r>
      <w:proofErr w:type="spellStart"/>
      <w:r w:rsidRPr="00ED66C9">
        <w:t>силлабусе</w:t>
      </w:r>
      <w:proofErr w:type="spellEnd"/>
      <w:r w:rsidRPr="00ED66C9">
        <w:rPr>
          <w:bCs/>
        </w:rPr>
        <w:t>. Тематическое содержание охватывает все виды работ: темы лекций и семинаров, а также задания для самостоятельной работы студентов.</w:t>
      </w:r>
    </w:p>
    <w:p w:rsidR="00CF11C1" w:rsidRDefault="00CF11C1" w:rsidP="00CF11C1">
      <w:pPr>
        <w:rPr>
          <w:bCs/>
          <w:i/>
          <w:color w:val="000000"/>
        </w:rPr>
      </w:pPr>
    </w:p>
    <w:p w:rsidR="00983409" w:rsidRPr="00A27812" w:rsidRDefault="00983409" w:rsidP="00983409">
      <w:pPr>
        <w:pStyle w:val="Default"/>
        <w:jc w:val="center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ru-RU"/>
        </w:rPr>
      </w:pPr>
      <w:r w:rsidRPr="00A27812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ru-RU"/>
        </w:rPr>
        <w:t>Перечень экзаменационных тем для подготовки к сдаче экзамена</w:t>
      </w:r>
    </w:p>
    <w:p w:rsidR="00F12068" w:rsidRPr="00A27812" w:rsidRDefault="00F12068" w:rsidP="00F12068">
      <w:pPr>
        <w:ind w:left="180"/>
        <w:jc w:val="both"/>
      </w:pPr>
      <w:r w:rsidRPr="00A27812">
        <w:t xml:space="preserve">На экзамен выносятся темы, отраженные в </w:t>
      </w:r>
      <w:proofErr w:type="spellStart"/>
      <w:r w:rsidRPr="00A27812">
        <w:t>силлабусе</w:t>
      </w:r>
      <w:proofErr w:type="spellEnd"/>
      <w:r w:rsidRPr="00A27812">
        <w:t>:</w:t>
      </w:r>
    </w:p>
    <w:p w:rsidR="00F12068" w:rsidRPr="00A27812" w:rsidRDefault="00F12068" w:rsidP="00F12068">
      <w:pPr>
        <w:ind w:left="180"/>
        <w:jc w:val="both"/>
      </w:pPr>
    </w:p>
    <w:p w:rsidR="00201772" w:rsidRPr="00A27812" w:rsidRDefault="00844B68" w:rsidP="00201772">
      <w:pPr>
        <w:pStyle w:val="a3"/>
        <w:numPr>
          <w:ilvl w:val="0"/>
          <w:numId w:val="11"/>
        </w:numPr>
        <w:jc w:val="both"/>
      </w:pPr>
      <w:r w:rsidRPr="00A27812">
        <w:rPr>
          <w:color w:val="000000"/>
        </w:rPr>
        <w:t>Объект, п</w:t>
      </w:r>
      <w:r w:rsidR="00201772" w:rsidRPr="00A27812">
        <w:rPr>
          <w:color w:val="000000"/>
        </w:rPr>
        <w:t xml:space="preserve">редмет </w:t>
      </w:r>
      <w:r w:rsidRPr="00A27812">
        <w:rPr>
          <w:color w:val="000000"/>
        </w:rPr>
        <w:t xml:space="preserve">и задачи </w:t>
      </w:r>
      <w:r w:rsidR="00201772" w:rsidRPr="00A27812">
        <w:rPr>
          <w:color w:val="000000"/>
        </w:rPr>
        <w:t xml:space="preserve">общей психологии. </w:t>
      </w:r>
    </w:p>
    <w:p w:rsidR="00201772" w:rsidRPr="00A27812" w:rsidRDefault="004234A4" w:rsidP="00201772">
      <w:pPr>
        <w:pStyle w:val="a3"/>
        <w:numPr>
          <w:ilvl w:val="0"/>
          <w:numId w:val="11"/>
        </w:numPr>
        <w:jc w:val="both"/>
      </w:pPr>
      <w:r w:rsidRPr="00A27812">
        <w:rPr>
          <w:color w:val="000000"/>
        </w:rPr>
        <w:t>Особенности житейской и научной психологии: сравнительный анализ</w:t>
      </w:r>
    </w:p>
    <w:p w:rsidR="006C19D5" w:rsidRPr="00A27812" w:rsidRDefault="00201772" w:rsidP="00201772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>О</w:t>
      </w:r>
      <w:r w:rsidR="00392690" w:rsidRPr="00A27812">
        <w:rPr>
          <w:rFonts w:eastAsia="Calibri"/>
          <w:color w:val="000000"/>
        </w:rPr>
        <w:t>сновные о</w:t>
      </w:r>
      <w:r w:rsidRPr="00A27812">
        <w:rPr>
          <w:rFonts w:eastAsia="Calibri"/>
          <w:color w:val="000000"/>
        </w:rPr>
        <w:t xml:space="preserve">трасли </w:t>
      </w:r>
      <w:r w:rsidR="00392690" w:rsidRPr="00A27812">
        <w:rPr>
          <w:rFonts w:eastAsia="Calibri"/>
          <w:color w:val="000000"/>
        </w:rPr>
        <w:t>современной психологии: фундаментальные и прикладные</w:t>
      </w:r>
      <w:r w:rsidR="00C37C72" w:rsidRPr="00A27812">
        <w:rPr>
          <w:rFonts w:eastAsia="Calibri"/>
          <w:color w:val="000000"/>
        </w:rPr>
        <w:t>.</w:t>
      </w:r>
    </w:p>
    <w:p w:rsidR="00C37C72" w:rsidRPr="00A27812" w:rsidRDefault="00C37C72" w:rsidP="00385CE0">
      <w:pPr>
        <w:pStyle w:val="a3"/>
        <w:numPr>
          <w:ilvl w:val="0"/>
          <w:numId w:val="11"/>
        </w:numPr>
        <w:ind w:left="879" w:hanging="340"/>
        <w:jc w:val="both"/>
      </w:pPr>
      <w:r w:rsidRPr="00A27812">
        <w:rPr>
          <w:rFonts w:eastAsia="Calibri"/>
          <w:color w:val="000000"/>
        </w:rPr>
        <w:t>Взаимосвязь психологии с другими науками.</w:t>
      </w:r>
    </w:p>
    <w:p w:rsidR="00400BD3" w:rsidRPr="00A27812" w:rsidRDefault="00275486" w:rsidP="00385CE0">
      <w:pPr>
        <w:pStyle w:val="a3"/>
        <w:numPr>
          <w:ilvl w:val="0"/>
          <w:numId w:val="11"/>
        </w:numPr>
        <w:ind w:left="879" w:hanging="340"/>
        <w:jc w:val="both"/>
      </w:pPr>
      <w:r w:rsidRPr="00A27812">
        <w:rPr>
          <w:color w:val="000000"/>
        </w:rPr>
        <w:t xml:space="preserve">Основные этапы развития представлений о предмете психологии. </w:t>
      </w:r>
    </w:p>
    <w:p w:rsidR="0057075E" w:rsidRPr="00A27812" w:rsidRDefault="0057075E" w:rsidP="00385CE0">
      <w:pPr>
        <w:pStyle w:val="a3"/>
        <w:numPr>
          <w:ilvl w:val="0"/>
          <w:numId w:val="11"/>
        </w:numPr>
        <w:ind w:left="879" w:hanging="340"/>
        <w:jc w:val="both"/>
      </w:pPr>
      <w:r w:rsidRPr="00A27812">
        <w:rPr>
          <w:rFonts w:eastAsiaTheme="minorEastAsia"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I этап (IV в. до н.э. - середина XVII в. н.э.) психология как наука о душе.</w:t>
      </w:r>
    </w:p>
    <w:p w:rsidR="0057075E" w:rsidRPr="00A27812" w:rsidRDefault="0057075E" w:rsidP="00385CE0">
      <w:pPr>
        <w:pStyle w:val="a3"/>
        <w:numPr>
          <w:ilvl w:val="0"/>
          <w:numId w:val="11"/>
        </w:numPr>
        <w:ind w:left="879" w:hanging="340"/>
        <w:jc w:val="both"/>
      </w:pPr>
      <w:r w:rsidRPr="00A27812">
        <w:rPr>
          <w:rFonts w:eastAsiaTheme="minorEastAsia"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lastRenderedPageBreak/>
        <w:t xml:space="preserve">II этап (середина XVII в. - середина XIX в.) – психология как наука о сознании. </w:t>
      </w:r>
    </w:p>
    <w:p w:rsidR="0057075E" w:rsidRPr="00A27812" w:rsidRDefault="0057075E" w:rsidP="00385CE0">
      <w:pPr>
        <w:pStyle w:val="a3"/>
        <w:numPr>
          <w:ilvl w:val="0"/>
          <w:numId w:val="11"/>
        </w:numPr>
        <w:ind w:left="879" w:hanging="340"/>
        <w:jc w:val="both"/>
      </w:pPr>
      <w:r w:rsidRPr="00A27812">
        <w:rPr>
          <w:rFonts w:eastAsiaTheme="minorEastAsia"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III этап (середина XIX в. – середина XX в.) – психология как наука о поведении.</w:t>
      </w:r>
    </w:p>
    <w:p w:rsidR="0057075E" w:rsidRPr="00A27812" w:rsidRDefault="0057075E" w:rsidP="00385CE0">
      <w:pPr>
        <w:pStyle w:val="a3"/>
        <w:numPr>
          <w:ilvl w:val="0"/>
          <w:numId w:val="11"/>
        </w:numPr>
        <w:ind w:left="879" w:hanging="340"/>
        <w:jc w:val="both"/>
      </w:pPr>
      <w:r w:rsidRPr="00A27812">
        <w:rPr>
          <w:rFonts w:eastAsiaTheme="minorEastAsia"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IV этап (середина XX в. по настоящее время).</w:t>
      </w:r>
    </w:p>
    <w:p w:rsidR="00400BD3" w:rsidRPr="00A27812" w:rsidRDefault="00400BD3" w:rsidP="00A122CD">
      <w:pPr>
        <w:pStyle w:val="a3"/>
        <w:numPr>
          <w:ilvl w:val="0"/>
          <w:numId w:val="11"/>
        </w:numPr>
        <w:jc w:val="both"/>
      </w:pPr>
      <w:r w:rsidRPr="00A27812">
        <w:t xml:space="preserve">Понятие методологии науки. </w:t>
      </w:r>
    </w:p>
    <w:p w:rsidR="00400BD3" w:rsidRPr="00A27812" w:rsidRDefault="00A122CD" w:rsidP="0057075E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bCs/>
        </w:rPr>
        <w:t xml:space="preserve">Основные принципы </w:t>
      </w:r>
      <w:r w:rsidR="00400BD3" w:rsidRPr="00A27812">
        <w:rPr>
          <w:rFonts w:eastAsia="Calibri"/>
          <w:bCs/>
        </w:rPr>
        <w:t xml:space="preserve">и категории психологической науки. </w:t>
      </w:r>
    </w:p>
    <w:p w:rsidR="009F4581" w:rsidRPr="00A27812" w:rsidRDefault="009F4581" w:rsidP="00A122CD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color w:val="000000" w:themeColor="text1"/>
          <w:kern w:val="24"/>
        </w:rPr>
        <w:t>Логика психологического исследования.</w:t>
      </w:r>
    </w:p>
    <w:p w:rsidR="009F4581" w:rsidRPr="00A27812" w:rsidRDefault="009F4581" w:rsidP="00A122CD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color w:val="000000" w:themeColor="text1"/>
          <w:kern w:val="24"/>
        </w:rPr>
        <w:t>Основные методы психологического исследования</w:t>
      </w:r>
      <w:r w:rsidR="00A122CD" w:rsidRPr="00A27812">
        <w:rPr>
          <w:color w:val="000000"/>
        </w:rPr>
        <w:t xml:space="preserve"> и их характеристика.</w:t>
      </w:r>
    </w:p>
    <w:p w:rsidR="00400BD3" w:rsidRPr="00A27812" w:rsidRDefault="00400BD3" w:rsidP="000F2B63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>Поиск критериев психики в истории психологии.</w:t>
      </w:r>
      <w:r w:rsidRPr="00A27812">
        <w:rPr>
          <w:color w:val="000000"/>
        </w:rPr>
        <w:t xml:space="preserve"> </w:t>
      </w:r>
    </w:p>
    <w:p w:rsidR="00475A7A" w:rsidRPr="00A27812" w:rsidRDefault="00475A7A" w:rsidP="00475A7A">
      <w:pPr>
        <w:pStyle w:val="a3"/>
        <w:numPr>
          <w:ilvl w:val="0"/>
          <w:numId w:val="11"/>
        </w:numPr>
        <w:jc w:val="both"/>
      </w:pPr>
      <w:r w:rsidRPr="00A27812">
        <w:t>Формы проявления психики и их взаимосвязь.</w:t>
      </w:r>
    </w:p>
    <w:p w:rsidR="00400BD3" w:rsidRPr="00A27812" w:rsidRDefault="007E229F" w:rsidP="0057075E">
      <w:pPr>
        <w:pStyle w:val="a3"/>
        <w:numPr>
          <w:ilvl w:val="0"/>
          <w:numId w:val="11"/>
        </w:numPr>
        <w:jc w:val="both"/>
      </w:pPr>
      <w:r w:rsidRPr="00A27812">
        <w:t>Основные уровни развития психики.</w:t>
      </w:r>
    </w:p>
    <w:p w:rsidR="00400BD3" w:rsidRPr="00A27812" w:rsidRDefault="00400BD3" w:rsidP="0057075E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lang w:val="kk-KZ"/>
        </w:rPr>
        <w:t>Сознание как высший уровень психического отражения и высший уровень саморегуляции.</w:t>
      </w:r>
      <w:r w:rsidRPr="00A27812">
        <w:rPr>
          <w:color w:val="000000"/>
          <w:kern w:val="24"/>
        </w:rPr>
        <w:t xml:space="preserve"> </w:t>
      </w:r>
    </w:p>
    <w:p w:rsidR="00400BD3" w:rsidRPr="00A27812" w:rsidRDefault="00587E78" w:rsidP="0057075E">
      <w:pPr>
        <w:pStyle w:val="a3"/>
        <w:numPr>
          <w:ilvl w:val="0"/>
          <w:numId w:val="11"/>
        </w:numPr>
        <w:jc w:val="both"/>
      </w:pPr>
      <w:r w:rsidRPr="00A27812">
        <w:rPr>
          <w:color w:val="000000"/>
          <w:kern w:val="24"/>
        </w:rPr>
        <w:t>Ф</w:t>
      </w:r>
      <w:r w:rsidR="00400BD3" w:rsidRPr="00A27812">
        <w:rPr>
          <w:color w:val="000000"/>
          <w:kern w:val="24"/>
        </w:rPr>
        <w:t xml:space="preserve">ункции </w:t>
      </w:r>
      <w:r w:rsidR="00E376DA" w:rsidRPr="00A27812">
        <w:rPr>
          <w:color w:val="000000"/>
          <w:kern w:val="24"/>
        </w:rPr>
        <w:t xml:space="preserve">и свойства </w:t>
      </w:r>
      <w:r w:rsidR="00400BD3" w:rsidRPr="00A27812">
        <w:rPr>
          <w:color w:val="000000"/>
          <w:kern w:val="24"/>
        </w:rPr>
        <w:t xml:space="preserve">сознания. </w:t>
      </w:r>
    </w:p>
    <w:p w:rsidR="00400BD3" w:rsidRPr="00A27812" w:rsidRDefault="00400BD3" w:rsidP="0057075E">
      <w:pPr>
        <w:pStyle w:val="a3"/>
        <w:numPr>
          <w:ilvl w:val="0"/>
          <w:numId w:val="11"/>
        </w:numPr>
        <w:jc w:val="both"/>
      </w:pPr>
      <w:r w:rsidRPr="00A27812">
        <w:rPr>
          <w:color w:val="000000"/>
        </w:rPr>
        <w:t xml:space="preserve">Понятие о деятельности. </w:t>
      </w:r>
    </w:p>
    <w:p w:rsidR="00400BD3" w:rsidRPr="00A27812" w:rsidRDefault="00400BD3" w:rsidP="0057075E">
      <w:pPr>
        <w:pStyle w:val="a3"/>
        <w:numPr>
          <w:ilvl w:val="0"/>
          <w:numId w:val="11"/>
        </w:numPr>
        <w:jc w:val="both"/>
      </w:pPr>
      <w:r w:rsidRPr="00A27812">
        <w:rPr>
          <w:bCs/>
        </w:rPr>
        <w:t>Психологическая структура деятельности</w:t>
      </w:r>
      <w:r w:rsidRPr="00A27812">
        <w:t xml:space="preserve">. </w:t>
      </w:r>
    </w:p>
    <w:p w:rsidR="00930DAD" w:rsidRPr="00A27812" w:rsidRDefault="00587E78" w:rsidP="0057075E">
      <w:pPr>
        <w:pStyle w:val="a3"/>
        <w:numPr>
          <w:ilvl w:val="0"/>
          <w:numId w:val="11"/>
        </w:numPr>
        <w:jc w:val="both"/>
      </w:pPr>
      <w:r w:rsidRPr="00A27812">
        <w:t>Основные в</w:t>
      </w:r>
      <w:r w:rsidR="00400BD3" w:rsidRPr="00A27812">
        <w:t xml:space="preserve">иды деятельности. </w:t>
      </w:r>
    </w:p>
    <w:p w:rsidR="00930DAD" w:rsidRPr="00A27812" w:rsidRDefault="00930DAD" w:rsidP="00201772">
      <w:pPr>
        <w:pStyle w:val="a3"/>
        <w:numPr>
          <w:ilvl w:val="0"/>
          <w:numId w:val="11"/>
        </w:numPr>
        <w:jc w:val="both"/>
      </w:pPr>
      <w:r w:rsidRPr="00A27812">
        <w:rPr>
          <w:lang w:val="kk-KZ"/>
        </w:rPr>
        <w:t>П</w:t>
      </w:r>
      <w:proofErr w:type="spellStart"/>
      <w:r w:rsidRPr="00A27812">
        <w:t>онятие</w:t>
      </w:r>
      <w:proofErr w:type="spellEnd"/>
      <w:r w:rsidRPr="00A27812">
        <w:t xml:space="preserve"> о личности, индивиде, субъекте и индивидуальности.</w:t>
      </w:r>
      <w:r w:rsidRPr="00A27812">
        <w:rPr>
          <w:lang w:eastAsia="en-US"/>
        </w:rPr>
        <w:t xml:space="preserve"> </w:t>
      </w:r>
    </w:p>
    <w:p w:rsidR="00930DAD" w:rsidRPr="00A27812" w:rsidRDefault="00930DAD" w:rsidP="00201772">
      <w:pPr>
        <w:pStyle w:val="a3"/>
        <w:numPr>
          <w:ilvl w:val="0"/>
          <w:numId w:val="11"/>
        </w:numPr>
        <w:jc w:val="both"/>
      </w:pPr>
      <w:r w:rsidRPr="00A27812">
        <w:rPr>
          <w:lang w:eastAsia="en-US"/>
        </w:rPr>
        <w:t xml:space="preserve">Проблема соотношения биологического и социального в человеке. </w:t>
      </w:r>
    </w:p>
    <w:p w:rsidR="00930DAD" w:rsidRPr="00A27812" w:rsidRDefault="00930DAD" w:rsidP="00201772">
      <w:pPr>
        <w:pStyle w:val="a3"/>
        <w:numPr>
          <w:ilvl w:val="0"/>
          <w:numId w:val="11"/>
        </w:numPr>
        <w:jc w:val="both"/>
      </w:pPr>
      <w:r w:rsidRPr="00A27812">
        <w:rPr>
          <w:lang w:eastAsia="en-US"/>
        </w:rPr>
        <w:t>Психологическая структура личности.</w:t>
      </w:r>
      <w:r w:rsidRPr="00A27812">
        <w:rPr>
          <w:color w:val="000000"/>
        </w:rPr>
        <w:t xml:space="preserve"> </w:t>
      </w:r>
    </w:p>
    <w:p w:rsidR="00930DAD" w:rsidRPr="00A27812" w:rsidRDefault="00930DAD" w:rsidP="00201772">
      <w:pPr>
        <w:pStyle w:val="a3"/>
        <w:numPr>
          <w:ilvl w:val="0"/>
          <w:numId w:val="11"/>
        </w:numPr>
        <w:jc w:val="both"/>
      </w:pPr>
      <w:r w:rsidRPr="00A27812">
        <w:rPr>
          <w:color w:val="000000"/>
        </w:rPr>
        <w:t xml:space="preserve">Теории периодизации психического и личностного развития (Д.Б. </w:t>
      </w:r>
      <w:proofErr w:type="spellStart"/>
      <w:r w:rsidRPr="00A27812">
        <w:rPr>
          <w:color w:val="000000"/>
        </w:rPr>
        <w:t>Эльконин</w:t>
      </w:r>
      <w:proofErr w:type="spellEnd"/>
      <w:r w:rsidRPr="00A27812">
        <w:rPr>
          <w:color w:val="000000"/>
        </w:rPr>
        <w:t>, Э. Эриксон).</w:t>
      </w:r>
    </w:p>
    <w:p w:rsidR="00930DAD" w:rsidRPr="00A27812" w:rsidRDefault="00930DAD" w:rsidP="00201772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 xml:space="preserve">Понятие об ощущениях. </w:t>
      </w:r>
    </w:p>
    <w:p w:rsidR="00930DAD" w:rsidRPr="00A27812" w:rsidRDefault="00930DAD" w:rsidP="00201772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>Виды и свойства</w:t>
      </w:r>
      <w:r w:rsidRPr="00A27812">
        <w:rPr>
          <w:rFonts w:eastAsia="Calibri"/>
          <w:b/>
        </w:rPr>
        <w:t xml:space="preserve"> </w:t>
      </w:r>
      <w:r w:rsidRPr="00A27812">
        <w:rPr>
          <w:rFonts w:eastAsia="Calibri"/>
        </w:rPr>
        <w:t>ощущений.</w:t>
      </w:r>
      <w:r w:rsidRPr="00A27812">
        <w:rPr>
          <w:rFonts w:eastAsia="Calibri"/>
          <w:b/>
        </w:rPr>
        <w:t xml:space="preserve"> </w:t>
      </w:r>
    </w:p>
    <w:p w:rsidR="00930DAD" w:rsidRPr="00A27812" w:rsidRDefault="00930DAD" w:rsidP="00427870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iCs/>
          <w:color w:val="000000"/>
        </w:rPr>
        <w:t>Восприятие</w:t>
      </w:r>
      <w:r w:rsidR="00427870" w:rsidRPr="00A27812">
        <w:rPr>
          <w:rFonts w:eastAsia="Calibri"/>
          <w:iCs/>
          <w:color w:val="000000"/>
        </w:rPr>
        <w:t xml:space="preserve">, </w:t>
      </w:r>
      <w:r w:rsidR="00427870" w:rsidRPr="00A27812">
        <w:rPr>
          <w:rFonts w:eastAsia="Calibri"/>
          <w:color w:val="000000"/>
        </w:rPr>
        <w:t>его виды и свойства.</w:t>
      </w:r>
    </w:p>
    <w:p w:rsidR="0054769A" w:rsidRPr="00A27812" w:rsidRDefault="0054769A" w:rsidP="00444D6C">
      <w:pPr>
        <w:pStyle w:val="a3"/>
        <w:numPr>
          <w:ilvl w:val="0"/>
          <w:numId w:val="11"/>
        </w:numPr>
        <w:jc w:val="both"/>
        <w:rPr>
          <w:bCs/>
        </w:rPr>
      </w:pPr>
      <w:r w:rsidRPr="00A27812">
        <w:rPr>
          <w:rFonts w:eastAsia="Calibri"/>
          <w:bCs/>
        </w:rPr>
        <w:t xml:space="preserve">Внимание как сквозной психический процесс. </w:t>
      </w:r>
    </w:p>
    <w:p w:rsidR="0054769A" w:rsidRPr="00A27812" w:rsidRDefault="0054769A" w:rsidP="00444D6C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 xml:space="preserve">Понятие, виды, свойства внимания. </w:t>
      </w:r>
    </w:p>
    <w:p w:rsidR="00444D6C" w:rsidRPr="00A27812" w:rsidRDefault="00444D6C" w:rsidP="00444D6C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>Определение и виды воображения.</w:t>
      </w:r>
    </w:p>
    <w:p w:rsidR="00444D6C" w:rsidRPr="00A27812" w:rsidRDefault="00444D6C" w:rsidP="00444D6C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>Функции воображения, его развитие.</w:t>
      </w:r>
    </w:p>
    <w:p w:rsidR="00444D6C" w:rsidRPr="00A27812" w:rsidRDefault="00444D6C" w:rsidP="00444D6C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>Воображение и органические процессы.</w:t>
      </w:r>
    </w:p>
    <w:p w:rsidR="0054769A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bCs/>
        </w:rPr>
        <w:t xml:space="preserve">Память как ядро структуры психических процессов. </w:t>
      </w:r>
    </w:p>
    <w:p w:rsidR="0054769A" w:rsidRPr="00A27812" w:rsidRDefault="00482058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 xml:space="preserve">Основные процессы и виды </w:t>
      </w:r>
      <w:r w:rsidR="0054769A" w:rsidRPr="00A27812">
        <w:rPr>
          <w:rFonts w:eastAsia="Calibri"/>
        </w:rPr>
        <w:t>памяти.</w:t>
      </w:r>
    </w:p>
    <w:p w:rsidR="0054769A" w:rsidRPr="00A27812" w:rsidRDefault="00FF3F5D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Theme="majorEastAsia"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Типологические особенности памяти</w:t>
      </w:r>
      <w:r w:rsidRPr="00A27812">
        <w:rPr>
          <w:color w:val="000000"/>
          <w:w w:val="102"/>
        </w:rPr>
        <w:t>.</w:t>
      </w:r>
    </w:p>
    <w:p w:rsidR="00A875AE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rPr>
          <w:bCs/>
        </w:rPr>
        <w:t>Мышление как высший уровень переработки информации.</w:t>
      </w:r>
      <w:r w:rsidRPr="00A27812">
        <w:rPr>
          <w:b/>
        </w:rPr>
        <w:t xml:space="preserve"> </w:t>
      </w:r>
    </w:p>
    <w:p w:rsidR="00A875AE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 xml:space="preserve">Понятие о мышлении. </w:t>
      </w:r>
    </w:p>
    <w:p w:rsidR="00A875AE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 xml:space="preserve">Отличие мышления </w:t>
      </w:r>
      <w:r w:rsidRPr="00A27812">
        <w:rPr>
          <w:rFonts w:eastAsia="Calibri"/>
          <w:color w:val="000000"/>
          <w:lang w:val="en-US"/>
        </w:rPr>
        <w:t>o</w:t>
      </w:r>
      <w:r w:rsidRPr="00A27812">
        <w:rPr>
          <w:rFonts w:eastAsia="Calibri"/>
          <w:color w:val="000000"/>
        </w:rPr>
        <w:t xml:space="preserve">т непосредственно-чувственного познания. </w:t>
      </w:r>
    </w:p>
    <w:p w:rsidR="00A875AE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 xml:space="preserve">Формы, виды, теории мышления. </w:t>
      </w:r>
    </w:p>
    <w:p w:rsidR="00A875AE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 xml:space="preserve">Мышление как деятельность и как процесс решения задач. </w:t>
      </w:r>
    </w:p>
    <w:p w:rsidR="0054769A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t>Системная организация мышления и речи.</w:t>
      </w:r>
    </w:p>
    <w:p w:rsidR="00A875AE" w:rsidRPr="00A27812" w:rsidRDefault="00A875AE" w:rsidP="00F326B7">
      <w:pPr>
        <w:pStyle w:val="a3"/>
        <w:numPr>
          <w:ilvl w:val="0"/>
          <w:numId w:val="11"/>
        </w:numPr>
        <w:jc w:val="both"/>
      </w:pPr>
      <w:r w:rsidRPr="00A27812">
        <w:rPr>
          <w:bCs/>
          <w:kern w:val="24"/>
        </w:rPr>
        <w:t>Психологические проблемы речевой деятельности.</w:t>
      </w:r>
      <w:r w:rsidRPr="00A27812">
        <w:rPr>
          <w:rFonts w:eastAsia="Calibri"/>
          <w:color w:val="000000"/>
        </w:rPr>
        <w:t xml:space="preserve"> </w:t>
      </w:r>
    </w:p>
    <w:p w:rsidR="00A875AE" w:rsidRPr="00A27812" w:rsidRDefault="00A875AE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 xml:space="preserve">Язык и речь. </w:t>
      </w:r>
    </w:p>
    <w:p w:rsidR="00A875AE" w:rsidRPr="00A27812" w:rsidRDefault="00A875AE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 xml:space="preserve">4 вида речевых процесса: говорение, слушание, чтение, письмо. </w:t>
      </w:r>
    </w:p>
    <w:p w:rsidR="00A875AE" w:rsidRPr="00A27812" w:rsidRDefault="00A875AE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>Виды и функции речи.</w:t>
      </w:r>
    </w:p>
    <w:p w:rsidR="000F4A2A" w:rsidRPr="00A27812" w:rsidRDefault="000F4A2A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>Мышление и речь.</w:t>
      </w:r>
    </w:p>
    <w:p w:rsidR="005157DF" w:rsidRPr="00A27812" w:rsidRDefault="005157DF" w:rsidP="00602509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 xml:space="preserve">Общее представление о способностях, и его </w:t>
      </w:r>
      <w:r w:rsidRPr="00A27812">
        <w:t>в</w:t>
      </w:r>
      <w:r w:rsidRPr="00A27812">
        <w:rPr>
          <w:rFonts w:eastAsiaTheme="minorEastAsia"/>
          <w:bCs/>
          <w:color w:val="000000" w:themeColor="text1"/>
          <w:kern w:val="24"/>
        </w:rPr>
        <w:t xml:space="preserve">идах. </w:t>
      </w:r>
    </w:p>
    <w:p w:rsidR="005157DF" w:rsidRPr="00A27812" w:rsidRDefault="005157DF" w:rsidP="00602509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 xml:space="preserve">Способности, задатки и индивидуальные различия людей. </w:t>
      </w:r>
    </w:p>
    <w:p w:rsidR="005157DF" w:rsidRPr="00A27812" w:rsidRDefault="005157DF" w:rsidP="005157DF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 xml:space="preserve">Уровни развития способностей. </w:t>
      </w:r>
    </w:p>
    <w:p w:rsidR="00BE1ACB" w:rsidRPr="00A27812" w:rsidRDefault="00BE1ACB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 xml:space="preserve">Понятие о темпераменте, его типах и свойствах. </w:t>
      </w:r>
    </w:p>
    <w:p w:rsidR="00BE1ACB" w:rsidRPr="00A27812" w:rsidRDefault="00BE1ACB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 xml:space="preserve">Учения о темпераменте. </w:t>
      </w:r>
    </w:p>
    <w:p w:rsidR="009B7773" w:rsidRPr="00A27812" w:rsidRDefault="009B7773" w:rsidP="00F326B7">
      <w:pPr>
        <w:pStyle w:val="a3"/>
        <w:numPr>
          <w:ilvl w:val="0"/>
          <w:numId w:val="11"/>
        </w:numPr>
        <w:jc w:val="both"/>
      </w:pPr>
      <w:r w:rsidRPr="009B7773">
        <w:rPr>
          <w:rFonts w:eastAsiaTheme="minorEastAsia"/>
          <w:color w:val="000000" w:themeColor="text1"/>
          <w:kern w:val="24"/>
        </w:rPr>
        <w:t>Темперамент и индивидуальный стиль деятельности.</w:t>
      </w:r>
    </w:p>
    <w:p w:rsidR="00AE3CE8" w:rsidRPr="00A27812" w:rsidRDefault="00BE1ACB" w:rsidP="000F2B63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>Понятие о характере, его структуре.</w:t>
      </w:r>
      <w:r w:rsidR="00AE3CE8" w:rsidRPr="00A27812">
        <w:rPr>
          <w:rFonts w:eastAsiaTheme="minorEastAsia"/>
          <w:bCs/>
          <w:color w:val="000000" w:themeColor="text1"/>
          <w:kern w:val="24"/>
        </w:rPr>
        <w:t xml:space="preserve"> </w:t>
      </w:r>
    </w:p>
    <w:p w:rsidR="00AE3CE8" w:rsidRPr="00A27812" w:rsidRDefault="00AE3CE8" w:rsidP="000F2B63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 xml:space="preserve">Типология характеров. </w:t>
      </w:r>
    </w:p>
    <w:p w:rsidR="00AE3CE8" w:rsidRPr="00A27812" w:rsidRDefault="00AE3CE8" w:rsidP="000F2B63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 xml:space="preserve">Формирование характера. </w:t>
      </w:r>
    </w:p>
    <w:p w:rsidR="000F242C" w:rsidRPr="00A27812" w:rsidRDefault="000F242C" w:rsidP="000F242C">
      <w:pPr>
        <w:pStyle w:val="a3"/>
        <w:numPr>
          <w:ilvl w:val="0"/>
          <w:numId w:val="11"/>
        </w:numPr>
        <w:jc w:val="both"/>
      </w:pPr>
      <w:r w:rsidRPr="00A27812">
        <w:rPr>
          <w:bCs/>
        </w:rPr>
        <w:lastRenderedPageBreak/>
        <w:t xml:space="preserve">Понятие об эмоциях, структуре и функциях. </w:t>
      </w:r>
    </w:p>
    <w:p w:rsidR="000F242C" w:rsidRPr="00A27812" w:rsidRDefault="000F242C" w:rsidP="000F242C">
      <w:pPr>
        <w:pStyle w:val="a3"/>
        <w:numPr>
          <w:ilvl w:val="0"/>
          <w:numId w:val="11"/>
        </w:numPr>
        <w:jc w:val="both"/>
      </w:pPr>
      <w:r w:rsidRPr="00A27812">
        <w:rPr>
          <w:bCs/>
        </w:rPr>
        <w:t xml:space="preserve">Виды и теории эмоций. </w:t>
      </w:r>
    </w:p>
    <w:p w:rsidR="000F242C" w:rsidRPr="00A27812" w:rsidRDefault="000F242C" w:rsidP="000F242C">
      <w:pPr>
        <w:pStyle w:val="a3"/>
        <w:numPr>
          <w:ilvl w:val="0"/>
          <w:numId w:val="11"/>
        </w:numPr>
        <w:jc w:val="both"/>
      </w:pPr>
      <w:r w:rsidRPr="00A27812">
        <w:rPr>
          <w:bCs/>
        </w:rPr>
        <w:t xml:space="preserve">Иерархическое строение мотивационной сферы личности. </w:t>
      </w:r>
    </w:p>
    <w:p w:rsidR="000F242C" w:rsidRPr="00A27812" w:rsidRDefault="000F242C" w:rsidP="000F242C">
      <w:pPr>
        <w:pStyle w:val="a3"/>
        <w:numPr>
          <w:ilvl w:val="0"/>
          <w:numId w:val="11"/>
        </w:numPr>
        <w:jc w:val="both"/>
      </w:pPr>
      <w:r w:rsidRPr="00A27812">
        <w:rPr>
          <w:bCs/>
        </w:rPr>
        <w:t xml:space="preserve">Понятие о воле, волевом усилии, волевом действии. </w:t>
      </w:r>
    </w:p>
    <w:p w:rsidR="00BE1ACB" w:rsidRPr="00A27812" w:rsidRDefault="00BE1ACB" w:rsidP="000F2B63">
      <w:pPr>
        <w:pStyle w:val="a3"/>
        <w:ind w:left="900"/>
        <w:jc w:val="both"/>
      </w:pPr>
    </w:p>
    <w:p w:rsidR="00F82992" w:rsidRPr="00A27812" w:rsidRDefault="00F82992" w:rsidP="00F82992">
      <w:pPr>
        <w:jc w:val="both"/>
      </w:pPr>
      <w:r w:rsidRPr="00A27812">
        <w:t>Оценка экзаменационных работ производится по 100-бальной шкале, с учетом степени полноты о</w:t>
      </w:r>
      <w:r w:rsidR="0096111D" w:rsidRPr="00A27812">
        <w:t>твета обучающегося.</w:t>
      </w:r>
    </w:p>
    <w:p w:rsidR="00ED66C9" w:rsidRDefault="00ED66C9" w:rsidP="00ED66C9">
      <w:pPr>
        <w:rPr>
          <w:b/>
          <w:bCs/>
          <w:i/>
          <w:color w:val="000000"/>
        </w:rPr>
      </w:pPr>
      <w:r>
        <w:rPr>
          <w:b/>
          <w:bCs/>
          <w:i/>
          <w:color w:val="000000"/>
          <w:lang w:val="kk-KZ"/>
        </w:rPr>
        <w:t>Критерии выставления оценок</w:t>
      </w:r>
      <w:r>
        <w:rPr>
          <w:b/>
          <w:bCs/>
          <w:i/>
          <w:color w:val="000000"/>
        </w:rPr>
        <w:t xml:space="preserve"> по дисциплине</w:t>
      </w:r>
    </w:p>
    <w:p w:rsidR="00ED66C9" w:rsidRDefault="00ED66C9" w:rsidP="00ED66C9">
      <w:pPr>
        <w:rPr>
          <w:bCs/>
          <w:color w:val="000000"/>
        </w:rPr>
      </w:pPr>
      <w:r>
        <w:rPr>
          <w:bCs/>
          <w:color w:val="000000"/>
        </w:rPr>
        <w:t>1 вопрос оценивается в 30 баллов</w:t>
      </w:r>
    </w:p>
    <w:p w:rsidR="00ED66C9" w:rsidRDefault="00ED66C9" w:rsidP="00ED66C9">
      <w:pPr>
        <w:rPr>
          <w:bCs/>
          <w:color w:val="000000"/>
        </w:rPr>
      </w:pPr>
      <w:r>
        <w:rPr>
          <w:bCs/>
          <w:color w:val="000000"/>
        </w:rPr>
        <w:t>2 и 3 вопросы по 35 баллов</w:t>
      </w:r>
    </w:p>
    <w:p w:rsidR="00ED66C9" w:rsidRDefault="00ED66C9" w:rsidP="00ED66C9">
      <w:pPr>
        <w:rPr>
          <w:bCs/>
          <w:color w:val="000000"/>
        </w:rPr>
      </w:pPr>
      <w:r>
        <w:rPr>
          <w:bCs/>
          <w:color w:val="000000"/>
        </w:rPr>
        <w:t>Итого максимум вы можете набрать 100 баллов.</w:t>
      </w:r>
    </w:p>
    <w:p w:rsidR="00ED66C9" w:rsidRDefault="00ED66C9" w:rsidP="00ED66C9">
      <w:pPr>
        <w:tabs>
          <w:tab w:val="left" w:pos="566"/>
          <w:tab w:val="left" w:pos="1514"/>
        </w:tabs>
        <w:jc w:val="both"/>
        <w:rPr>
          <w:rStyle w:val="20"/>
          <w:rFonts w:eastAsia="Calibri"/>
          <w:lang w:val="ru-RU"/>
        </w:rPr>
      </w:pPr>
    </w:p>
    <w:p w:rsidR="00ED66C9" w:rsidRDefault="00ED66C9" w:rsidP="00ED66C9">
      <w:pPr>
        <w:pStyle w:val="2"/>
        <w:tabs>
          <w:tab w:val="center" w:pos="4677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Критерии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выставления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685"/>
      </w:tblGrid>
      <w:tr w:rsidR="00ED66C9" w:rsidTr="00E92C9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6C9" w:rsidRDefault="00ED66C9" w:rsidP="00E92C93">
            <w:pPr>
              <w:ind w:firstLine="567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</w:rPr>
              <w:t>Оценка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6C9" w:rsidRDefault="00ED66C9" w:rsidP="00E92C93">
            <w:pPr>
              <w:ind w:firstLine="567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</w:rPr>
              <w:t>Критерии</w:t>
            </w:r>
          </w:p>
          <w:p w:rsidR="00ED66C9" w:rsidRDefault="00ED66C9" w:rsidP="00E92C93">
            <w:pPr>
              <w:ind w:firstLine="567"/>
              <w:rPr>
                <w:rFonts w:eastAsia="Calibri"/>
                <w:b/>
                <w:lang w:val="en-US" w:eastAsia="en-US"/>
              </w:rPr>
            </w:pPr>
          </w:p>
        </w:tc>
      </w:tr>
      <w:tr w:rsidR="00ED66C9" w:rsidTr="00E92C9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6C9" w:rsidRDefault="00ED66C9" w:rsidP="00E92C93">
            <w:pPr>
              <w:ind w:firstLine="567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</w:rPr>
              <w:t>Отлично</w:t>
            </w:r>
          </w:p>
          <w:p w:rsidR="00ED66C9" w:rsidRDefault="00ED66C9" w:rsidP="00E92C93">
            <w:pPr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6C9" w:rsidRDefault="00ED66C9" w:rsidP="00E92C93">
            <w:pPr>
              <w:ind w:firstLine="17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1. Даны правильные и полные ответы на все вопросы, проверяющие функциональные и системные компетенции;</w:t>
            </w:r>
          </w:p>
          <w:p w:rsidR="00ED66C9" w:rsidRDefault="00ED66C9" w:rsidP="00E92C93">
            <w:pPr>
              <w:ind w:firstLine="17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 Полностью решено практическое задание;</w:t>
            </w:r>
          </w:p>
          <w:p w:rsidR="00ED66C9" w:rsidRDefault="00ED66C9" w:rsidP="00E92C93">
            <w:pPr>
              <w:ind w:firstLine="17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 Материал изложен грамотно с соблюдением логической последовательности;</w:t>
            </w:r>
          </w:p>
          <w:p w:rsidR="00ED66C9" w:rsidRDefault="00ED66C9" w:rsidP="00E92C93">
            <w:pPr>
              <w:ind w:firstLine="178"/>
              <w:jc w:val="both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</w:rPr>
              <w:t>4. Продемонстрированы творческие способности.</w:t>
            </w:r>
          </w:p>
        </w:tc>
      </w:tr>
      <w:tr w:rsidR="00ED66C9" w:rsidTr="00E92C9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6C9" w:rsidRDefault="00ED66C9" w:rsidP="00E92C93">
            <w:pPr>
              <w:ind w:firstLine="567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</w:rPr>
              <w:t>Хорошо</w:t>
            </w:r>
          </w:p>
          <w:p w:rsidR="00ED66C9" w:rsidRDefault="00ED66C9" w:rsidP="00E92C93">
            <w:pPr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6C9" w:rsidRDefault="00ED66C9" w:rsidP="00E92C93">
            <w:pPr>
              <w:ind w:firstLine="17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1. Даны правильные, но неполные ответы на все теоретические вопросы, допущены несущественные погрешности или неточности;</w:t>
            </w:r>
          </w:p>
          <w:p w:rsidR="00ED66C9" w:rsidRDefault="00ED66C9" w:rsidP="00E92C93">
            <w:pPr>
              <w:ind w:firstLine="17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 Практическое задание выполнено, однако допущена незначительная ошибка;</w:t>
            </w:r>
          </w:p>
          <w:p w:rsidR="00ED66C9" w:rsidRDefault="00ED66C9" w:rsidP="00E92C93">
            <w:pPr>
              <w:ind w:firstLine="17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3. Материал изложен грамотно с соблюдением логической последовательности.</w:t>
            </w:r>
          </w:p>
        </w:tc>
      </w:tr>
      <w:tr w:rsidR="00ED66C9" w:rsidTr="00E92C9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6C9" w:rsidRDefault="00ED66C9" w:rsidP="00E92C93">
            <w:pPr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</w:rPr>
              <w:t>Удовлетворительно</w:t>
            </w:r>
          </w:p>
          <w:p w:rsidR="00ED66C9" w:rsidRDefault="00ED66C9" w:rsidP="00E92C93">
            <w:pPr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6C9" w:rsidRDefault="00ED66C9" w:rsidP="00E92C93">
            <w:pPr>
              <w:ind w:firstLine="17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1. Ответы на теоретические вопросы в принципе правильные, но неполные, допущены неточности в формулировках и логические погрешности;</w:t>
            </w:r>
          </w:p>
          <w:p w:rsidR="00ED66C9" w:rsidRDefault="00ED66C9" w:rsidP="00E92C93">
            <w:pPr>
              <w:ind w:firstLine="17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 Практическое задание выполнено не полностью;</w:t>
            </w:r>
          </w:p>
          <w:p w:rsidR="00ED66C9" w:rsidRDefault="00ED66C9" w:rsidP="00E92C93">
            <w:pPr>
              <w:ind w:firstLine="17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3. Материал изложен грамотно, однако нарушена логическая последовательность.</w:t>
            </w:r>
          </w:p>
        </w:tc>
      </w:tr>
      <w:tr w:rsidR="00ED66C9" w:rsidTr="00E92C9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6C9" w:rsidRDefault="00ED66C9" w:rsidP="00E92C93">
            <w:pPr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</w:rPr>
              <w:t>Неудовлетворительно</w:t>
            </w:r>
          </w:p>
          <w:p w:rsidR="00ED66C9" w:rsidRDefault="00ED66C9" w:rsidP="00E92C93">
            <w:pPr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6C9" w:rsidRDefault="00ED66C9" w:rsidP="00E92C93">
            <w:pPr>
              <w:ind w:firstLine="17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1. Ответы на теоретические вопросы содержат грубые ошибки;</w:t>
            </w:r>
          </w:p>
          <w:p w:rsidR="00ED66C9" w:rsidRDefault="00ED66C9" w:rsidP="00E92C93">
            <w:pPr>
              <w:ind w:firstLine="17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 Практическое задание не выполнено;</w:t>
            </w:r>
          </w:p>
          <w:p w:rsidR="00ED66C9" w:rsidRDefault="00ED66C9" w:rsidP="00E92C93">
            <w:pPr>
              <w:ind w:firstLine="17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3. В изложении ответа допущены </w:t>
            </w:r>
            <w:proofErr w:type="spellStart"/>
            <w:r>
              <w:rPr>
                <w:rFonts w:eastAsia="Calibri"/>
              </w:rPr>
              <w:t>фактологические</w:t>
            </w:r>
            <w:proofErr w:type="spellEnd"/>
            <w:r>
              <w:rPr>
                <w:rFonts w:eastAsia="Calibri"/>
              </w:rPr>
              <w:t>, терминологические ошибки, нарушена логическая последовательность.</w:t>
            </w:r>
          </w:p>
        </w:tc>
      </w:tr>
    </w:tbl>
    <w:p w:rsidR="00F82992" w:rsidRPr="00A27812" w:rsidRDefault="00F82992" w:rsidP="00F82992"/>
    <w:p w:rsidR="00F82992" w:rsidRPr="00A27812" w:rsidRDefault="00F12068" w:rsidP="00F82992">
      <w:pPr>
        <w:jc w:val="center"/>
        <w:rPr>
          <w:b/>
          <w:bCs/>
        </w:rPr>
      </w:pPr>
      <w:r w:rsidRPr="00A27812">
        <w:tab/>
      </w:r>
      <w:r w:rsidR="00F82992" w:rsidRPr="00A27812">
        <w:t>Р</w:t>
      </w:r>
      <w:r w:rsidR="00F82992" w:rsidRPr="00A27812">
        <w:rPr>
          <w:b/>
          <w:bCs/>
        </w:rPr>
        <w:t>екомендуемая литература:</w:t>
      </w:r>
    </w:p>
    <w:p w:rsidR="0096111D" w:rsidRPr="00A27812" w:rsidRDefault="0096111D" w:rsidP="0096111D">
      <w:pPr>
        <w:rPr>
          <w:u w:val="single"/>
        </w:rPr>
      </w:pPr>
      <w:r w:rsidRPr="00A27812">
        <w:rPr>
          <w:b/>
          <w:u w:val="single"/>
        </w:rPr>
        <w:t>Учебная литература</w:t>
      </w:r>
      <w:r w:rsidRPr="00A27812">
        <w:rPr>
          <w:u w:val="single"/>
        </w:rPr>
        <w:t>: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t>1.Бердибаева С.К. Т</w:t>
      </w:r>
      <w:r w:rsidRPr="00A27812">
        <w:rPr>
          <w:lang w:val="kk-KZ"/>
        </w:rPr>
        <w:t>үлғ</w:t>
      </w:r>
      <w:r w:rsidRPr="00A27812">
        <w:t xml:space="preserve">а </w:t>
      </w:r>
      <w:proofErr w:type="spellStart"/>
      <w:r w:rsidRPr="00A27812">
        <w:t>психологиясы</w:t>
      </w:r>
      <w:proofErr w:type="spellEnd"/>
      <w:r w:rsidRPr="00A27812">
        <w:t xml:space="preserve">. Учебное </w:t>
      </w:r>
      <w:proofErr w:type="spellStart"/>
      <w:r w:rsidRPr="00A27812">
        <w:t>пос</w:t>
      </w:r>
      <w:proofErr w:type="spellEnd"/>
      <w:r w:rsidRPr="00A27812">
        <w:rPr>
          <w:lang w:val="kk-KZ"/>
        </w:rPr>
        <w:t>о</w:t>
      </w:r>
      <w:proofErr w:type="spellStart"/>
      <w:r w:rsidRPr="00A27812">
        <w:t>бие</w:t>
      </w:r>
      <w:proofErr w:type="spellEnd"/>
      <w:r w:rsidRPr="00A27812">
        <w:t xml:space="preserve">. – Алматы: </w:t>
      </w:r>
      <w:r w:rsidRPr="00A27812">
        <w:rPr>
          <w:lang w:val="kk-KZ"/>
        </w:rPr>
        <w:t>Қ</w:t>
      </w:r>
      <w:r w:rsidRPr="00A27812">
        <w:t>аза</w:t>
      </w:r>
      <w:r w:rsidRPr="00A27812">
        <w:rPr>
          <w:lang w:val="kk-KZ"/>
        </w:rPr>
        <w:t>қ</w:t>
      </w:r>
      <w:r w:rsidRPr="00A27812">
        <w:t xml:space="preserve"> </w:t>
      </w:r>
      <w:proofErr w:type="spellStart"/>
      <w:r w:rsidRPr="00A27812">
        <w:t>унив</w:t>
      </w:r>
      <w:proofErr w:type="spellEnd"/>
      <w:r w:rsidRPr="00A27812">
        <w:rPr>
          <w:lang w:val="kk-KZ"/>
        </w:rPr>
        <w:t>е</w:t>
      </w:r>
      <w:proofErr w:type="spellStart"/>
      <w:r w:rsidRPr="00A27812">
        <w:t>рситет</w:t>
      </w:r>
      <w:proofErr w:type="spellEnd"/>
      <w:r w:rsidRPr="00A27812">
        <w:rPr>
          <w:lang w:val="kk-KZ"/>
        </w:rPr>
        <w:t>і,</w:t>
      </w:r>
      <w:r w:rsidRPr="00A27812">
        <w:t xml:space="preserve"> 2016.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t xml:space="preserve">2.Гиппенрейтер Ю.Б. Введение в общую психологию. - М.: </w:t>
      </w:r>
      <w:proofErr w:type="spellStart"/>
      <w:r w:rsidRPr="00A27812">
        <w:t>ЧеРО</w:t>
      </w:r>
      <w:proofErr w:type="spellEnd"/>
      <w:r w:rsidRPr="00A27812">
        <w:t>, 2013.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  <w:rPr>
          <w:lang w:val="en-US"/>
        </w:rPr>
      </w:pPr>
      <w:r w:rsidRPr="00A27812">
        <w:t>3.Джакупов С.М. Общая психология: введение. – Учебное пособие.- Алматы</w:t>
      </w:r>
      <w:r w:rsidRPr="00A27812">
        <w:rPr>
          <w:lang w:val="en-US"/>
        </w:rPr>
        <w:t xml:space="preserve">: </w:t>
      </w:r>
      <w:r w:rsidRPr="00A27812">
        <w:rPr>
          <w:lang w:val="kk-KZ"/>
        </w:rPr>
        <w:t>Қ</w:t>
      </w:r>
      <w:r w:rsidRPr="00A27812">
        <w:t>аза</w:t>
      </w:r>
      <w:r w:rsidRPr="00A27812">
        <w:rPr>
          <w:lang w:val="kk-KZ"/>
        </w:rPr>
        <w:t>қ</w:t>
      </w:r>
      <w:r w:rsidRPr="00A27812">
        <w:rPr>
          <w:lang w:val="en-US"/>
        </w:rPr>
        <w:t xml:space="preserve"> </w:t>
      </w:r>
      <w:proofErr w:type="spellStart"/>
      <w:r w:rsidRPr="00A27812">
        <w:t>унив</w:t>
      </w:r>
      <w:proofErr w:type="spellEnd"/>
      <w:r w:rsidRPr="00A27812">
        <w:rPr>
          <w:lang w:val="kk-KZ"/>
        </w:rPr>
        <w:t>е</w:t>
      </w:r>
      <w:proofErr w:type="spellStart"/>
      <w:r w:rsidRPr="00A27812">
        <w:t>рситет</w:t>
      </w:r>
      <w:proofErr w:type="spellEnd"/>
      <w:r w:rsidRPr="00A27812">
        <w:rPr>
          <w:lang w:val="kk-KZ"/>
        </w:rPr>
        <w:t>і,</w:t>
      </w:r>
      <w:r w:rsidRPr="00A27812">
        <w:rPr>
          <w:lang w:val="en-US"/>
        </w:rPr>
        <w:t xml:space="preserve"> 2014.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  <w:rPr>
          <w:lang w:val="en-US"/>
        </w:rPr>
      </w:pPr>
      <w:proofErr w:type="gramStart"/>
      <w:r w:rsidRPr="00A27812">
        <w:rPr>
          <w:bCs/>
          <w:lang w:val="en-US"/>
        </w:rPr>
        <w:t>4.Hilgard</w:t>
      </w:r>
      <w:proofErr w:type="gramEnd"/>
      <w:r w:rsidRPr="00A27812">
        <w:rPr>
          <w:bCs/>
          <w:lang w:val="en-US"/>
        </w:rPr>
        <w:t xml:space="preserve"> E.R., Atkinson R.C. Introduction to Psychology</w:t>
      </w:r>
      <w:r w:rsidRPr="00A27812">
        <w:rPr>
          <w:lang w:val="en-US"/>
        </w:rPr>
        <w:t>.</w:t>
      </w:r>
      <w:r w:rsidRPr="00A27812">
        <w:rPr>
          <w:bCs/>
          <w:lang w:val="en-US"/>
        </w:rPr>
        <w:t xml:space="preserve"> – </w:t>
      </w:r>
      <w:r w:rsidRPr="00A27812">
        <w:rPr>
          <w:lang w:val="en-US"/>
        </w:rPr>
        <w:t xml:space="preserve">N.Y.; Chicago: Harcourt, Brace &amp; World, 2007. 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  <w:rPr>
          <w:lang w:val="en-US"/>
        </w:rPr>
      </w:pPr>
      <w:proofErr w:type="gramStart"/>
      <w:r w:rsidRPr="00A27812">
        <w:rPr>
          <w:lang w:val="en-US"/>
        </w:rPr>
        <w:lastRenderedPageBreak/>
        <w:t>5.Interaction</w:t>
      </w:r>
      <w:proofErr w:type="gramEnd"/>
      <w:r w:rsidRPr="00A27812">
        <w:rPr>
          <w:lang w:val="en-US"/>
        </w:rPr>
        <w:t xml:space="preserve">: Readings in Human </w:t>
      </w:r>
      <w:r w:rsidRPr="00A27812">
        <w:rPr>
          <w:bCs/>
          <w:lang w:val="en-US"/>
        </w:rPr>
        <w:t>Psychology</w:t>
      </w:r>
      <w:r w:rsidRPr="00A27812">
        <w:rPr>
          <w:lang w:val="en-US"/>
        </w:rPr>
        <w:t xml:space="preserve"> / Ed. and with an introduction by Kenneth O. Doyle, Jr. – Lexington, Massachusetts; Toronto; London: D.C. Heath and Company, 1973. </w:t>
      </w:r>
    </w:p>
    <w:p w:rsidR="0096111D" w:rsidRPr="00A27812" w:rsidRDefault="0096111D" w:rsidP="0096111D">
      <w:pPr>
        <w:tabs>
          <w:tab w:val="left" w:pos="318"/>
          <w:tab w:val="left" w:pos="1134"/>
        </w:tabs>
        <w:contextualSpacing/>
        <w:jc w:val="both"/>
      </w:pPr>
      <w:r w:rsidRPr="00A27812">
        <w:rPr>
          <w:spacing w:val="-8"/>
        </w:rPr>
        <w:t xml:space="preserve">6.Жубаназарова Н.С. </w:t>
      </w:r>
      <w:proofErr w:type="spellStart"/>
      <w:r w:rsidRPr="00A27812">
        <w:rPr>
          <w:spacing w:val="-8"/>
        </w:rPr>
        <w:t>Жас</w:t>
      </w:r>
      <w:proofErr w:type="spellEnd"/>
      <w:r w:rsidRPr="00A27812">
        <w:rPr>
          <w:spacing w:val="-8"/>
        </w:rPr>
        <w:t xml:space="preserve"> </w:t>
      </w:r>
      <w:proofErr w:type="spellStart"/>
      <w:r w:rsidRPr="00A27812">
        <w:rPr>
          <w:spacing w:val="-8"/>
        </w:rPr>
        <w:t>ерекшел</w:t>
      </w:r>
      <w:proofErr w:type="spellEnd"/>
      <w:r w:rsidRPr="00A27812">
        <w:rPr>
          <w:spacing w:val="-8"/>
          <w:lang w:val="kk-KZ"/>
        </w:rPr>
        <w:t>іқ психологиясы</w:t>
      </w:r>
      <w:r w:rsidRPr="00A27812">
        <w:rPr>
          <w:spacing w:val="-8"/>
        </w:rPr>
        <w:t xml:space="preserve">. – Алматы: </w:t>
      </w:r>
      <w:r w:rsidRPr="00A27812">
        <w:rPr>
          <w:lang w:val="kk-KZ"/>
        </w:rPr>
        <w:t>Қ</w:t>
      </w:r>
      <w:r w:rsidRPr="00A27812">
        <w:t>аза</w:t>
      </w:r>
      <w:r w:rsidRPr="00A27812">
        <w:rPr>
          <w:lang w:val="kk-KZ"/>
        </w:rPr>
        <w:t>қ</w:t>
      </w:r>
      <w:r w:rsidRPr="00A27812">
        <w:t xml:space="preserve"> </w:t>
      </w:r>
      <w:proofErr w:type="spellStart"/>
      <w:r w:rsidRPr="00A27812">
        <w:t>унив</w:t>
      </w:r>
      <w:proofErr w:type="spellEnd"/>
      <w:r w:rsidRPr="00A27812">
        <w:rPr>
          <w:lang w:val="kk-KZ"/>
        </w:rPr>
        <w:t>е</w:t>
      </w:r>
      <w:proofErr w:type="spellStart"/>
      <w:r w:rsidRPr="00A27812">
        <w:t>рситет</w:t>
      </w:r>
      <w:proofErr w:type="spellEnd"/>
      <w:r w:rsidRPr="00A27812">
        <w:rPr>
          <w:lang w:val="kk-KZ"/>
        </w:rPr>
        <w:t>і,</w:t>
      </w:r>
      <w:r w:rsidRPr="00A27812">
        <w:rPr>
          <w:spacing w:val="-8"/>
        </w:rPr>
        <w:t xml:space="preserve"> 2015.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t xml:space="preserve">7.Маклаков А.Г. Общая психология: Учебник для вузов. </w:t>
      </w:r>
      <w:proofErr w:type="gramStart"/>
      <w:r w:rsidRPr="00A27812">
        <w:t>-С</w:t>
      </w:r>
      <w:proofErr w:type="gramEnd"/>
      <w:r w:rsidRPr="00A27812">
        <w:t>Пб., 2016.</w:t>
      </w:r>
    </w:p>
    <w:p w:rsidR="0096111D" w:rsidRPr="00A27812" w:rsidRDefault="0096111D" w:rsidP="0096111D">
      <w:pPr>
        <w:widowControl w:val="0"/>
        <w:shd w:val="clear" w:color="auto" w:fill="FFFFFF"/>
        <w:tabs>
          <w:tab w:val="left" w:pos="321"/>
          <w:tab w:val="left" w:pos="993"/>
        </w:tabs>
        <w:ind w:left="37"/>
        <w:jc w:val="both"/>
        <w:rPr>
          <w:color w:val="000000"/>
        </w:rPr>
      </w:pPr>
      <w:r w:rsidRPr="00A27812">
        <w:rPr>
          <w:color w:val="000000"/>
        </w:rPr>
        <w:t xml:space="preserve">8.Нуркова В.В., Березанская Н.Б. Общая психология: Учебник. - Люберцы: </w:t>
      </w:r>
      <w:proofErr w:type="spellStart"/>
      <w:r w:rsidRPr="00A27812">
        <w:rPr>
          <w:color w:val="000000"/>
        </w:rPr>
        <w:t>Юрайт</w:t>
      </w:r>
      <w:proofErr w:type="spellEnd"/>
      <w:r w:rsidRPr="00A27812">
        <w:rPr>
          <w:color w:val="000000"/>
        </w:rPr>
        <w:t>, 2016.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t>9.Рубинштейн С.Л. Основы общей психологии.- СПб</w:t>
      </w:r>
      <w:proofErr w:type="gramStart"/>
      <w:r w:rsidRPr="00A27812">
        <w:t xml:space="preserve">.: </w:t>
      </w:r>
      <w:proofErr w:type="gramEnd"/>
      <w:r w:rsidRPr="00A27812">
        <w:t>Питер, 2012.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t xml:space="preserve">10.Эдвард </w:t>
      </w:r>
      <w:proofErr w:type="spellStart"/>
      <w:r w:rsidRPr="00A27812">
        <w:t>Е.Смит</w:t>
      </w:r>
      <w:proofErr w:type="spellEnd"/>
      <w:r w:rsidRPr="00A27812">
        <w:t xml:space="preserve">, Ричард </w:t>
      </w:r>
      <w:proofErr w:type="spellStart"/>
      <w:r w:rsidRPr="00A27812">
        <w:t>С.Аткинсон</w:t>
      </w:r>
      <w:proofErr w:type="spellEnd"/>
      <w:r w:rsidRPr="00A27812">
        <w:t xml:space="preserve">, Рита </w:t>
      </w:r>
      <w:proofErr w:type="spellStart"/>
      <w:r w:rsidRPr="00A27812">
        <w:t>Л.Аткинсон</w:t>
      </w:r>
      <w:proofErr w:type="spellEnd"/>
      <w:r w:rsidRPr="00A27812">
        <w:t xml:space="preserve">. Введение в психологию: </w:t>
      </w:r>
      <w:hyperlink r:id="rId6" w:history="1">
        <w:proofErr w:type="spellStart"/>
        <w:r w:rsidRPr="00A27812">
          <w:t>Прайм</w:t>
        </w:r>
        <w:proofErr w:type="spellEnd"/>
        <w:r w:rsidRPr="00A27812">
          <w:t xml:space="preserve"> - </w:t>
        </w:r>
        <w:proofErr w:type="spellStart"/>
        <w:r w:rsidRPr="00A27812">
          <w:t>Еврознак</w:t>
        </w:r>
        <w:proofErr w:type="spellEnd"/>
      </w:hyperlink>
      <w:r w:rsidRPr="00A27812">
        <w:t>, 2010.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rPr>
          <w:bCs/>
          <w:iCs/>
          <w:caps/>
          <w:spacing w:val="-4"/>
          <w:lang w:val="en-US"/>
        </w:rPr>
        <w:t>11</w:t>
      </w:r>
      <w:proofErr w:type="gramStart"/>
      <w:r w:rsidRPr="00A27812">
        <w:rPr>
          <w:bCs/>
          <w:iCs/>
          <w:caps/>
          <w:spacing w:val="-4"/>
          <w:lang w:val="en-US"/>
        </w:rPr>
        <w:t>.</w:t>
      </w:r>
      <w:r w:rsidRPr="00A27812">
        <w:rPr>
          <w:bCs/>
          <w:iCs/>
          <w:caps/>
          <w:spacing w:val="-10"/>
          <w:lang w:val="en-GB"/>
        </w:rPr>
        <w:t>S</w:t>
      </w:r>
      <w:r w:rsidRPr="00A27812">
        <w:rPr>
          <w:bCs/>
          <w:iCs/>
          <w:spacing w:val="-10"/>
          <w:lang w:val="en-GB"/>
        </w:rPr>
        <w:t>anderson</w:t>
      </w:r>
      <w:proofErr w:type="gramEnd"/>
      <w:r w:rsidRPr="00A27812">
        <w:rPr>
          <w:bCs/>
          <w:iCs/>
          <w:caps/>
          <w:spacing w:val="-10"/>
          <w:lang w:val="en-GB"/>
        </w:rPr>
        <w:t xml:space="preserve"> a., </w:t>
      </w:r>
      <w:proofErr w:type="spellStart"/>
      <w:r w:rsidRPr="00A27812">
        <w:rPr>
          <w:bCs/>
          <w:iCs/>
          <w:caps/>
          <w:spacing w:val="-10"/>
          <w:lang w:val="en-GB"/>
        </w:rPr>
        <w:t>s</w:t>
      </w:r>
      <w:r w:rsidRPr="00A27812">
        <w:rPr>
          <w:bCs/>
          <w:iCs/>
          <w:spacing w:val="-10"/>
          <w:lang w:val="en-GB"/>
        </w:rPr>
        <w:t>afdar</w:t>
      </w:r>
      <w:proofErr w:type="spellEnd"/>
      <w:r w:rsidRPr="00A27812">
        <w:rPr>
          <w:bCs/>
          <w:iCs/>
          <w:spacing w:val="-10"/>
          <w:lang w:val="en-GB"/>
        </w:rPr>
        <w:t xml:space="preserve"> </w:t>
      </w:r>
      <w:r w:rsidRPr="00A27812">
        <w:rPr>
          <w:bCs/>
          <w:iCs/>
          <w:caps/>
          <w:spacing w:val="-10"/>
          <w:lang w:val="en-GB"/>
        </w:rPr>
        <w:t>S.</w:t>
      </w:r>
      <w:r w:rsidRPr="00A27812">
        <w:rPr>
          <w:bCs/>
          <w:iCs/>
          <w:spacing w:val="-10"/>
          <w:lang w:val="en-GB"/>
        </w:rPr>
        <w:t xml:space="preserve"> </w:t>
      </w:r>
      <w:r w:rsidRPr="00A27812">
        <w:rPr>
          <w:bCs/>
          <w:iCs/>
          <w:caps/>
          <w:spacing w:val="-10"/>
        </w:rPr>
        <w:t>Р</w:t>
      </w:r>
      <w:proofErr w:type="spellStart"/>
      <w:r w:rsidRPr="00A27812">
        <w:rPr>
          <w:bCs/>
          <w:iCs/>
          <w:spacing w:val="-10"/>
          <w:lang w:val="en-GB"/>
        </w:rPr>
        <w:t>sychology</w:t>
      </w:r>
      <w:proofErr w:type="spellEnd"/>
      <w:r w:rsidRPr="00A27812">
        <w:rPr>
          <w:bCs/>
          <w:iCs/>
          <w:caps/>
          <w:spacing w:val="-10"/>
          <w:lang w:val="en-GB"/>
        </w:rPr>
        <w:t>.- u</w:t>
      </w:r>
      <w:r w:rsidRPr="00A27812">
        <w:rPr>
          <w:bCs/>
          <w:iCs/>
          <w:spacing w:val="-10"/>
          <w:lang w:val="en-GB"/>
        </w:rPr>
        <w:t>niversity of Guelph</w:t>
      </w:r>
      <w:r w:rsidRPr="00A27812">
        <w:rPr>
          <w:bCs/>
          <w:iCs/>
          <w:spacing w:val="-10"/>
          <w:lang w:val="en-US"/>
        </w:rPr>
        <w:t xml:space="preserve">: </w:t>
      </w:r>
      <w:r w:rsidRPr="00A27812">
        <w:rPr>
          <w:bCs/>
          <w:iCs/>
          <w:spacing w:val="-10"/>
          <w:lang w:val="en-GB"/>
        </w:rPr>
        <w:t>Wiley-sons Canada. Ltd</w:t>
      </w:r>
      <w:r w:rsidRPr="00A27812">
        <w:rPr>
          <w:bCs/>
          <w:iCs/>
          <w:spacing w:val="-10"/>
        </w:rPr>
        <w:t>., 2012.</w:t>
      </w:r>
    </w:p>
    <w:p w:rsidR="0096111D" w:rsidRPr="00A27812" w:rsidRDefault="0096111D" w:rsidP="0096111D">
      <w:pPr>
        <w:rPr>
          <w:b/>
        </w:rPr>
      </w:pPr>
    </w:p>
    <w:p w:rsidR="0096111D" w:rsidRPr="00A27812" w:rsidRDefault="0096111D" w:rsidP="0096111D">
      <w:pPr>
        <w:rPr>
          <w:u w:val="single"/>
        </w:rPr>
      </w:pPr>
      <w:r w:rsidRPr="00A27812">
        <w:rPr>
          <w:b/>
          <w:u w:val="single"/>
        </w:rPr>
        <w:t>Дополнительная литература</w:t>
      </w:r>
      <w:r w:rsidRPr="00A27812">
        <w:rPr>
          <w:u w:val="single"/>
        </w:rPr>
        <w:t>:</w:t>
      </w:r>
    </w:p>
    <w:p w:rsidR="0096111D" w:rsidRPr="00A27812" w:rsidRDefault="0096111D" w:rsidP="0096111D">
      <w:pPr>
        <w:widowControl w:val="0"/>
        <w:shd w:val="clear" w:color="auto" w:fill="FFFFFF"/>
        <w:tabs>
          <w:tab w:val="left" w:pos="0"/>
          <w:tab w:val="left" w:pos="321"/>
        </w:tabs>
        <w:jc w:val="both"/>
      </w:pPr>
      <w:r w:rsidRPr="00A27812">
        <w:rPr>
          <w:bCs/>
        </w:rPr>
        <w:t xml:space="preserve">1.Козубовский В.М. </w:t>
      </w:r>
      <w:r w:rsidRPr="00A27812">
        <w:t xml:space="preserve">Общая психология: познавательные процессы: учебное пособие. - 3-е изд. - Минск: </w:t>
      </w:r>
      <w:proofErr w:type="spellStart"/>
      <w:r w:rsidRPr="00A27812">
        <w:t>Амал</w:t>
      </w:r>
      <w:proofErr w:type="spellEnd"/>
      <w:r w:rsidRPr="00A27812">
        <w:t xml:space="preserve">-фея, 2008. </w:t>
      </w:r>
    </w:p>
    <w:p w:rsidR="0096111D" w:rsidRPr="00A27812" w:rsidRDefault="0096111D" w:rsidP="0096111D">
      <w:pPr>
        <w:widowControl w:val="0"/>
        <w:shd w:val="clear" w:color="auto" w:fill="FFFFFF"/>
        <w:tabs>
          <w:tab w:val="left" w:pos="0"/>
          <w:tab w:val="left" w:pos="321"/>
        </w:tabs>
        <w:jc w:val="both"/>
        <w:rPr>
          <w:color w:val="000000"/>
        </w:rPr>
      </w:pPr>
      <w:r w:rsidRPr="00A27812">
        <w:rPr>
          <w:color w:val="000000"/>
        </w:rPr>
        <w:t xml:space="preserve">2.Иванников В.А. Общая психология: Учебник для академического </w:t>
      </w:r>
      <w:proofErr w:type="spellStart"/>
      <w:r w:rsidRPr="00A27812">
        <w:rPr>
          <w:color w:val="000000"/>
        </w:rPr>
        <w:t>бакалавриата</w:t>
      </w:r>
      <w:proofErr w:type="spellEnd"/>
      <w:r w:rsidRPr="00A27812">
        <w:rPr>
          <w:color w:val="000000"/>
        </w:rPr>
        <w:t xml:space="preserve">. - Люберцы: </w:t>
      </w:r>
      <w:proofErr w:type="spellStart"/>
      <w:r w:rsidRPr="00A27812">
        <w:rPr>
          <w:color w:val="000000"/>
        </w:rPr>
        <w:t>Юрайт</w:t>
      </w:r>
      <w:proofErr w:type="spellEnd"/>
      <w:r w:rsidRPr="00A27812">
        <w:rPr>
          <w:color w:val="000000"/>
        </w:rPr>
        <w:t xml:space="preserve">, 2016. </w:t>
      </w:r>
    </w:p>
    <w:p w:rsidR="0096111D" w:rsidRPr="00A27812" w:rsidRDefault="0096111D" w:rsidP="0096111D">
      <w:pPr>
        <w:widowControl w:val="0"/>
        <w:shd w:val="clear" w:color="auto" w:fill="FFFFFF"/>
        <w:tabs>
          <w:tab w:val="left" w:pos="0"/>
          <w:tab w:val="left" w:pos="321"/>
        </w:tabs>
        <w:jc w:val="both"/>
        <w:rPr>
          <w:color w:val="000000"/>
        </w:rPr>
      </w:pPr>
      <w:r w:rsidRPr="00A27812">
        <w:rPr>
          <w:color w:val="000000"/>
        </w:rPr>
        <w:t xml:space="preserve">3.Макарова И.В. Общая психология: Учебное пособие для СПО. - Люберцы: </w:t>
      </w:r>
      <w:proofErr w:type="spellStart"/>
      <w:r w:rsidRPr="00A27812">
        <w:rPr>
          <w:color w:val="000000"/>
        </w:rPr>
        <w:t>Юрайт</w:t>
      </w:r>
      <w:proofErr w:type="spellEnd"/>
      <w:r w:rsidRPr="00A27812">
        <w:rPr>
          <w:color w:val="000000"/>
        </w:rPr>
        <w:t xml:space="preserve">, 2016. </w:t>
      </w:r>
    </w:p>
    <w:p w:rsidR="0096111D" w:rsidRPr="00A27812" w:rsidRDefault="0096111D" w:rsidP="0096111D">
      <w:pPr>
        <w:widowControl w:val="0"/>
        <w:shd w:val="clear" w:color="auto" w:fill="FFFFFF"/>
        <w:tabs>
          <w:tab w:val="left" w:pos="0"/>
          <w:tab w:val="left" w:pos="321"/>
        </w:tabs>
        <w:jc w:val="both"/>
        <w:rPr>
          <w:color w:val="000000"/>
        </w:rPr>
      </w:pPr>
    </w:p>
    <w:p w:rsidR="0096111D" w:rsidRPr="00A27812" w:rsidRDefault="0096111D" w:rsidP="0096111D">
      <w:pPr>
        <w:rPr>
          <w:b/>
          <w:u w:val="single"/>
        </w:rPr>
      </w:pPr>
      <w:r w:rsidRPr="00A27812">
        <w:rPr>
          <w:rFonts w:eastAsia="Calibri"/>
          <w:b/>
          <w:u w:val="single"/>
        </w:rPr>
        <w:t>Интернет-ресурсы</w:t>
      </w:r>
      <w:r w:rsidRPr="00A27812">
        <w:rPr>
          <w:b/>
          <w:u w:val="single"/>
        </w:rPr>
        <w:t xml:space="preserve">: </w:t>
      </w:r>
    </w:p>
    <w:p w:rsidR="0096111D" w:rsidRPr="00A27812" w:rsidRDefault="0096111D" w:rsidP="0096111D">
      <w:pPr>
        <w:numPr>
          <w:ilvl w:val="0"/>
          <w:numId w:val="9"/>
        </w:numPr>
        <w:tabs>
          <w:tab w:val="left" w:pos="321"/>
        </w:tabs>
        <w:ind w:left="321" w:hanging="321"/>
        <w:jc w:val="both"/>
        <w:rPr>
          <w:rFonts w:eastAsia="Calibri"/>
        </w:rPr>
      </w:pPr>
      <w:r w:rsidRPr="00A27812">
        <w:rPr>
          <w:rStyle w:val="ab"/>
          <w:b/>
          <w:bCs/>
          <w:i w:val="0"/>
          <w:shd w:val="clear" w:color="auto" w:fill="FFFFFF"/>
        </w:rPr>
        <w:t>Курс лекций МГУ</w:t>
      </w:r>
      <w:r w:rsidRPr="00A27812">
        <w:rPr>
          <w:shd w:val="clear" w:color="auto" w:fill="FFFFFF"/>
        </w:rPr>
        <w:t xml:space="preserve"> "</w:t>
      </w:r>
      <w:r w:rsidRPr="00A27812">
        <w:rPr>
          <w:rStyle w:val="ab"/>
          <w:b/>
          <w:bCs/>
          <w:i w:val="0"/>
          <w:shd w:val="clear" w:color="auto" w:fill="FFFFFF"/>
        </w:rPr>
        <w:t>Общая психология</w:t>
      </w:r>
      <w:r w:rsidRPr="00A27812">
        <w:rPr>
          <w:shd w:val="clear" w:color="auto" w:fill="FFFFFF"/>
        </w:rPr>
        <w:t>". Лектор – В.В. Петухов, проф.</w:t>
      </w:r>
    </w:p>
    <w:p w:rsidR="0096111D" w:rsidRPr="00A27812" w:rsidRDefault="0096111D" w:rsidP="0096111D">
      <w:pPr>
        <w:tabs>
          <w:tab w:val="left" w:pos="321"/>
        </w:tabs>
        <w:jc w:val="both"/>
        <w:rPr>
          <w:rFonts w:eastAsia="Calibri"/>
        </w:rPr>
      </w:pPr>
      <w:proofErr w:type="gramStart"/>
      <w:r w:rsidRPr="00A27812">
        <w:rPr>
          <w:shd w:val="clear" w:color="auto" w:fill="FFFFFF"/>
        </w:rPr>
        <w:t>МГУ</w:t>
      </w:r>
      <w:proofErr w:type="gramEnd"/>
      <w:r w:rsidRPr="00A27812">
        <w:rPr>
          <w:rFonts w:eastAsia="Calibri"/>
          <w:spacing w:val="-10"/>
        </w:rPr>
        <w:t xml:space="preserve">https://www.youtube.com/playlist?list=PLt3fgqeygGTVk5khY228EBHujarUgyLfv </w:t>
      </w:r>
    </w:p>
    <w:p w:rsidR="0096111D" w:rsidRPr="00A27812" w:rsidRDefault="00307BF2" w:rsidP="0096111D">
      <w:pPr>
        <w:numPr>
          <w:ilvl w:val="0"/>
          <w:numId w:val="9"/>
        </w:numPr>
        <w:tabs>
          <w:tab w:val="left" w:pos="321"/>
        </w:tabs>
        <w:ind w:left="463" w:hanging="426"/>
        <w:jc w:val="both"/>
        <w:rPr>
          <w:b/>
        </w:rPr>
      </w:pPr>
      <w:hyperlink r:id="rId7" w:history="1">
        <w:r w:rsidR="0096111D" w:rsidRPr="00A27812">
          <w:rPr>
            <w:rStyle w:val="aa"/>
          </w:rPr>
          <w:t>http://dok.opredelim.com</w:t>
        </w:r>
      </w:hyperlink>
    </w:p>
    <w:p w:rsidR="0096111D" w:rsidRPr="00A27812" w:rsidRDefault="0096111D" w:rsidP="0096111D">
      <w:pPr>
        <w:rPr>
          <w:b/>
        </w:rPr>
      </w:pPr>
      <w:r w:rsidRPr="00A27812">
        <w:t>http:/koob.ru</w:t>
      </w:r>
    </w:p>
    <w:p w:rsidR="0096111D" w:rsidRPr="00A27812" w:rsidRDefault="0096111D" w:rsidP="006245EC">
      <w:pPr>
        <w:rPr>
          <w:b/>
        </w:rPr>
      </w:pPr>
    </w:p>
    <w:p w:rsidR="0096111D" w:rsidRPr="00A27812" w:rsidRDefault="0096111D" w:rsidP="006245EC">
      <w:pPr>
        <w:rPr>
          <w:b/>
        </w:rPr>
      </w:pPr>
    </w:p>
    <w:p w:rsidR="0096111D" w:rsidRPr="00A27812" w:rsidRDefault="0096111D" w:rsidP="006245EC">
      <w:pPr>
        <w:rPr>
          <w:b/>
        </w:rPr>
      </w:pPr>
    </w:p>
    <w:p w:rsidR="00E21BB1" w:rsidRPr="00A27812" w:rsidRDefault="00E21BB1" w:rsidP="006245EC">
      <w:pPr>
        <w:jc w:val="both"/>
      </w:pPr>
    </w:p>
    <w:sectPr w:rsidR="00E21BB1" w:rsidRPr="00A27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55A22"/>
    <w:multiLevelType w:val="hybridMultilevel"/>
    <w:tmpl w:val="01DEFAC8"/>
    <w:lvl w:ilvl="0" w:tplc="91C81188">
      <w:start w:val="1"/>
      <w:numFmt w:val="decimal"/>
      <w:lvlText w:val="%1."/>
      <w:lvlJc w:val="left"/>
      <w:pPr>
        <w:ind w:left="5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>
    <w:nsid w:val="107F0B2B"/>
    <w:multiLevelType w:val="hybridMultilevel"/>
    <w:tmpl w:val="36164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6050A"/>
    <w:multiLevelType w:val="hybridMultilevel"/>
    <w:tmpl w:val="E5349F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41B30D2"/>
    <w:multiLevelType w:val="hybridMultilevel"/>
    <w:tmpl w:val="739C95DA"/>
    <w:lvl w:ilvl="0" w:tplc="8D128822">
      <w:start w:val="1"/>
      <w:numFmt w:val="decimal"/>
      <w:lvlText w:val="%1."/>
      <w:lvlJc w:val="left"/>
      <w:pPr>
        <w:ind w:left="90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5054F10"/>
    <w:multiLevelType w:val="hybridMultilevel"/>
    <w:tmpl w:val="E0CC954E"/>
    <w:lvl w:ilvl="0" w:tplc="74789B4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EDE7D62"/>
    <w:multiLevelType w:val="hybridMultilevel"/>
    <w:tmpl w:val="66809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1B0729"/>
    <w:multiLevelType w:val="hybridMultilevel"/>
    <w:tmpl w:val="DB64417A"/>
    <w:lvl w:ilvl="0" w:tplc="30C0A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CE5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C4A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10A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900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A8B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CC6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E02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B4D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067628A"/>
    <w:multiLevelType w:val="hybridMultilevel"/>
    <w:tmpl w:val="1FBA8086"/>
    <w:lvl w:ilvl="0" w:tplc="BBA08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C34C70"/>
    <w:multiLevelType w:val="hybridMultilevel"/>
    <w:tmpl w:val="4C409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617B0"/>
    <w:multiLevelType w:val="hybridMultilevel"/>
    <w:tmpl w:val="D324AC66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5A034D4"/>
    <w:multiLevelType w:val="hybridMultilevel"/>
    <w:tmpl w:val="54EA0F9E"/>
    <w:lvl w:ilvl="0" w:tplc="912EFA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644BC1"/>
    <w:multiLevelType w:val="hybridMultilevel"/>
    <w:tmpl w:val="0F06B30A"/>
    <w:lvl w:ilvl="0" w:tplc="31D28C86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AE51DA8"/>
    <w:multiLevelType w:val="hybridMultilevel"/>
    <w:tmpl w:val="CC927864"/>
    <w:lvl w:ilvl="0" w:tplc="DC4251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9"/>
  </w:num>
  <w:num w:numId="6">
    <w:abstractNumId w:val="1"/>
  </w:num>
  <w:num w:numId="7">
    <w:abstractNumId w:val="4"/>
  </w:num>
  <w:num w:numId="8">
    <w:abstractNumId w:val="11"/>
  </w:num>
  <w:num w:numId="9">
    <w:abstractNumId w:val="10"/>
  </w:num>
  <w:num w:numId="10">
    <w:abstractNumId w:val="8"/>
  </w:num>
  <w:num w:numId="11">
    <w:abstractNumId w:val="3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76"/>
    <w:rsid w:val="000851BD"/>
    <w:rsid w:val="000F242C"/>
    <w:rsid w:val="000F2B63"/>
    <w:rsid w:val="000F4A2A"/>
    <w:rsid w:val="00121CDD"/>
    <w:rsid w:val="001317BE"/>
    <w:rsid w:val="00152CCF"/>
    <w:rsid w:val="001F0989"/>
    <w:rsid w:val="00201772"/>
    <w:rsid w:val="00275486"/>
    <w:rsid w:val="002E20BF"/>
    <w:rsid w:val="00307BF2"/>
    <w:rsid w:val="00385CE0"/>
    <w:rsid w:val="00392690"/>
    <w:rsid w:val="00400BD3"/>
    <w:rsid w:val="004234A4"/>
    <w:rsid w:val="00427870"/>
    <w:rsid w:val="00444D6C"/>
    <w:rsid w:val="00475A7A"/>
    <w:rsid w:val="00482058"/>
    <w:rsid w:val="004A2F64"/>
    <w:rsid w:val="004A74B1"/>
    <w:rsid w:val="005157DF"/>
    <w:rsid w:val="005434EC"/>
    <w:rsid w:val="0054769A"/>
    <w:rsid w:val="0057075E"/>
    <w:rsid w:val="00587E78"/>
    <w:rsid w:val="00602509"/>
    <w:rsid w:val="006245EC"/>
    <w:rsid w:val="006527A6"/>
    <w:rsid w:val="0067502C"/>
    <w:rsid w:val="00692A43"/>
    <w:rsid w:val="006C19D5"/>
    <w:rsid w:val="007376D3"/>
    <w:rsid w:val="007E229F"/>
    <w:rsid w:val="00844B68"/>
    <w:rsid w:val="00857EF1"/>
    <w:rsid w:val="00895776"/>
    <w:rsid w:val="008C7366"/>
    <w:rsid w:val="00930DAD"/>
    <w:rsid w:val="0096111D"/>
    <w:rsid w:val="00963E67"/>
    <w:rsid w:val="00983409"/>
    <w:rsid w:val="009A4630"/>
    <w:rsid w:val="009B7773"/>
    <w:rsid w:val="009F4581"/>
    <w:rsid w:val="00A122CD"/>
    <w:rsid w:val="00A27812"/>
    <w:rsid w:val="00A43409"/>
    <w:rsid w:val="00A56BA8"/>
    <w:rsid w:val="00A645E3"/>
    <w:rsid w:val="00A875AE"/>
    <w:rsid w:val="00A936E5"/>
    <w:rsid w:val="00AE3CE8"/>
    <w:rsid w:val="00B17F69"/>
    <w:rsid w:val="00BE1ACB"/>
    <w:rsid w:val="00C31DC2"/>
    <w:rsid w:val="00C37C72"/>
    <w:rsid w:val="00C9344A"/>
    <w:rsid w:val="00CD7D17"/>
    <w:rsid w:val="00CE3A1B"/>
    <w:rsid w:val="00CF11C1"/>
    <w:rsid w:val="00D30320"/>
    <w:rsid w:val="00D61EC3"/>
    <w:rsid w:val="00D90F6D"/>
    <w:rsid w:val="00DC3824"/>
    <w:rsid w:val="00DF1C23"/>
    <w:rsid w:val="00E21BB1"/>
    <w:rsid w:val="00E376DA"/>
    <w:rsid w:val="00ED66C9"/>
    <w:rsid w:val="00EE1B43"/>
    <w:rsid w:val="00EF0AD3"/>
    <w:rsid w:val="00F12068"/>
    <w:rsid w:val="00F326B7"/>
    <w:rsid w:val="00F779AE"/>
    <w:rsid w:val="00F82992"/>
    <w:rsid w:val="00FC71B9"/>
    <w:rsid w:val="00FE4087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3409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9834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D1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7D1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F82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F82992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F829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98340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834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834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340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customStyle="1" w:styleId="Default">
    <w:name w:val="Default"/>
    <w:rsid w:val="009834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horttext">
    <w:name w:val="short_text"/>
    <w:basedOn w:val="a0"/>
    <w:rsid w:val="006C19D5"/>
  </w:style>
  <w:style w:type="character" w:styleId="aa">
    <w:name w:val="Hyperlink"/>
    <w:basedOn w:val="a0"/>
    <w:uiPriority w:val="99"/>
    <w:unhideWhenUsed/>
    <w:rsid w:val="00B17F69"/>
    <w:rPr>
      <w:color w:val="0000FF"/>
      <w:u w:val="single"/>
    </w:rPr>
  </w:style>
  <w:style w:type="paragraph" w:customStyle="1" w:styleId="Normal1">
    <w:name w:val="Normal1"/>
    <w:uiPriority w:val="99"/>
    <w:rsid w:val="009A46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mphasis"/>
    <w:uiPriority w:val="20"/>
    <w:qFormat/>
    <w:rsid w:val="006245EC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934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344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">
    <w:name w:val="Style5"/>
    <w:basedOn w:val="a"/>
    <w:rsid w:val="00CF11C1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3409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9834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D1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7D1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F82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F82992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F829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98340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834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834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340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customStyle="1" w:styleId="Default">
    <w:name w:val="Default"/>
    <w:rsid w:val="009834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horttext">
    <w:name w:val="short_text"/>
    <w:basedOn w:val="a0"/>
    <w:rsid w:val="006C19D5"/>
  </w:style>
  <w:style w:type="character" w:styleId="aa">
    <w:name w:val="Hyperlink"/>
    <w:basedOn w:val="a0"/>
    <w:uiPriority w:val="99"/>
    <w:unhideWhenUsed/>
    <w:rsid w:val="00B17F69"/>
    <w:rPr>
      <w:color w:val="0000FF"/>
      <w:u w:val="single"/>
    </w:rPr>
  </w:style>
  <w:style w:type="paragraph" w:customStyle="1" w:styleId="Normal1">
    <w:name w:val="Normal1"/>
    <w:uiPriority w:val="99"/>
    <w:rsid w:val="009A46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mphasis"/>
    <w:uiPriority w:val="20"/>
    <w:qFormat/>
    <w:rsid w:val="006245EC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934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344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">
    <w:name w:val="Style5"/>
    <w:basedOn w:val="a"/>
    <w:rsid w:val="00CF11C1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82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k.opredeli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iga.ru/issuer/557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Эльнура</cp:lastModifiedBy>
  <cp:revision>2</cp:revision>
  <dcterms:created xsi:type="dcterms:W3CDTF">2021-11-23T05:43:00Z</dcterms:created>
  <dcterms:modified xsi:type="dcterms:W3CDTF">2021-11-23T05:43:00Z</dcterms:modified>
</cp:coreProperties>
</file>